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2BEC3A" w14:textId="77777777" w:rsidR="00877A9D" w:rsidRPr="00877A9D" w:rsidRDefault="00877A9D" w:rsidP="00877A9D">
      <w:pPr>
        <w:spacing w:after="120"/>
        <w:jc w:val="center"/>
        <w:rPr>
          <w:rFonts w:ascii="Times New Roman" w:hAnsi="Times New Roman" w:cs="Times New Roman"/>
          <w:b/>
          <w:smallCaps/>
          <w:sz w:val="28"/>
          <w:szCs w:val="28"/>
        </w:rPr>
      </w:pPr>
      <w:r w:rsidRPr="00877A9D">
        <w:rPr>
          <w:rFonts w:ascii="Times New Roman" w:hAnsi="Times New Roman" w:cs="Times New Roman"/>
          <w:b/>
          <w:smallCaps/>
          <w:sz w:val="28"/>
          <w:szCs w:val="28"/>
        </w:rPr>
        <w:t xml:space="preserve">Zárószigorlati tételek </w:t>
      </w:r>
      <w:r w:rsidRPr="00877A9D">
        <w:rPr>
          <w:rFonts w:ascii="Times New Roman" w:hAnsi="Times New Roman" w:cs="Times New Roman"/>
          <w:b/>
          <w:smallCaps/>
          <w:sz w:val="28"/>
          <w:szCs w:val="28"/>
          <w:u w:val="single"/>
        </w:rPr>
        <w:t>osztatlan történelemtanár</w:t>
      </w:r>
      <w:r w:rsidRPr="00877A9D">
        <w:rPr>
          <w:rFonts w:ascii="Times New Roman" w:hAnsi="Times New Roman" w:cs="Times New Roman"/>
          <w:b/>
          <w:smallCaps/>
          <w:sz w:val="28"/>
          <w:szCs w:val="28"/>
        </w:rPr>
        <w:t xml:space="preserve"> szakos hallgatók számára</w:t>
      </w:r>
    </w:p>
    <w:p w14:paraId="0C121D54" w14:textId="77777777" w:rsidR="00877A9D" w:rsidRPr="00877A9D" w:rsidRDefault="00877A9D" w:rsidP="00877A9D">
      <w:pPr>
        <w:spacing w:after="120"/>
        <w:jc w:val="center"/>
        <w:rPr>
          <w:rFonts w:ascii="Times New Roman" w:hAnsi="Times New Roman" w:cs="Times New Roman"/>
          <w:b/>
          <w:smallCaps/>
          <w:sz w:val="28"/>
          <w:szCs w:val="28"/>
        </w:rPr>
      </w:pPr>
      <w:r w:rsidRPr="00877A9D">
        <w:rPr>
          <w:rFonts w:ascii="Times New Roman" w:hAnsi="Times New Roman" w:cs="Times New Roman"/>
          <w:b/>
          <w:smallCaps/>
          <w:sz w:val="28"/>
          <w:szCs w:val="28"/>
        </w:rPr>
        <w:t>(nappali és levelező tagozat)</w:t>
      </w:r>
    </w:p>
    <w:p w14:paraId="057E2034" w14:textId="37AF9FC1" w:rsidR="005D7763" w:rsidRPr="00877A9D" w:rsidRDefault="00877A9D" w:rsidP="00877A9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77A9D">
        <w:rPr>
          <w:rFonts w:ascii="Times New Roman" w:hAnsi="Times New Roman" w:cs="Times New Roman"/>
          <w:b/>
          <w:sz w:val="24"/>
          <w:szCs w:val="24"/>
        </w:rPr>
        <w:t xml:space="preserve">(Hallgatói jogviszony kezdete: </w:t>
      </w:r>
      <w:r w:rsidRPr="002516A0">
        <w:rPr>
          <w:rFonts w:ascii="Times New Roman" w:hAnsi="Times New Roman" w:cs="Times New Roman"/>
          <w:b/>
          <w:sz w:val="24"/>
          <w:szCs w:val="24"/>
          <w:u w:val="single"/>
        </w:rPr>
        <w:t>202</w:t>
      </w:r>
      <w:r w:rsidRPr="002516A0">
        <w:rPr>
          <w:rFonts w:ascii="Times New Roman" w:hAnsi="Times New Roman" w:cs="Times New Roman"/>
          <w:b/>
          <w:sz w:val="24"/>
          <w:szCs w:val="24"/>
          <w:u w:val="single"/>
        </w:rPr>
        <w:t>2–</w:t>
      </w:r>
      <w:r w:rsidRPr="00877A9D">
        <w:rPr>
          <w:rFonts w:ascii="Times New Roman" w:hAnsi="Times New Roman" w:cs="Times New Roman"/>
          <w:b/>
          <w:sz w:val="24"/>
          <w:szCs w:val="24"/>
        </w:rPr>
        <w:t>)</w:t>
      </w:r>
    </w:p>
    <w:p w14:paraId="52A625DC" w14:textId="77777777" w:rsidR="00B71995" w:rsidRPr="00A46F0E" w:rsidRDefault="00B71995" w:rsidP="00BB1E62">
      <w:pPr>
        <w:spacing w:after="120" w:line="240" w:lineRule="auto"/>
        <w:jc w:val="both"/>
        <w:rPr>
          <w:rFonts w:ascii="Times New Roman" w:hAnsi="Times New Roman" w:cs="Times New Roman"/>
          <w:b/>
        </w:rPr>
      </w:pPr>
    </w:p>
    <w:p w14:paraId="0CE530A6" w14:textId="44F719E7" w:rsidR="00A46F0E" w:rsidRPr="00A46F0E" w:rsidRDefault="00A46F0E" w:rsidP="00A46F0E">
      <w:pPr>
        <w:spacing w:after="0"/>
        <w:jc w:val="both"/>
        <w:rPr>
          <w:rFonts w:ascii="Times New Roman" w:hAnsi="Times New Roman" w:cs="Times New Roman"/>
        </w:rPr>
      </w:pPr>
      <w:r w:rsidRPr="00A46F0E">
        <w:rPr>
          <w:rFonts w:ascii="Times New Roman" w:hAnsi="Times New Roman" w:cs="Times New Roman"/>
          <w:b/>
        </w:rPr>
        <w:t>A vizsga menete:</w:t>
      </w:r>
      <w:r w:rsidRPr="00A46F0E">
        <w:rPr>
          <w:rFonts w:ascii="Times New Roman" w:hAnsi="Times New Roman" w:cs="Times New Roman"/>
        </w:rPr>
        <w:t xml:space="preserve"> minden hallgató egy tételt húz az alábbi (1–14.) témakörökből, amit </w:t>
      </w:r>
      <w:proofErr w:type="spellStart"/>
      <w:r w:rsidRPr="00A46F0E">
        <w:rPr>
          <w:rFonts w:ascii="Times New Roman" w:hAnsi="Times New Roman" w:cs="Times New Roman"/>
        </w:rPr>
        <w:t>vázlatszerűen</w:t>
      </w:r>
      <w:proofErr w:type="spellEnd"/>
      <w:r w:rsidRPr="00A46F0E">
        <w:rPr>
          <w:rFonts w:ascii="Times New Roman" w:hAnsi="Times New Roman" w:cs="Times New Roman"/>
        </w:rPr>
        <w:t xml:space="preserve"> bemutat (elhelyezi térben-időben, felsorolja a legfontosabb fordulópontokat, eseményeket, jellegzetességeket), majd az altételek (/</w:t>
      </w:r>
      <w:proofErr w:type="gramStart"/>
      <w:r w:rsidRPr="00A46F0E">
        <w:rPr>
          <w:rFonts w:ascii="Times New Roman" w:hAnsi="Times New Roman" w:cs="Times New Roman"/>
        </w:rPr>
        <w:t>a</w:t>
      </w:r>
      <w:proofErr w:type="gramEnd"/>
      <w:r w:rsidRPr="00A46F0E">
        <w:rPr>
          <w:rFonts w:ascii="Times New Roman" w:hAnsi="Times New Roman" w:cs="Times New Roman"/>
        </w:rPr>
        <w:t>, /b, /c, /d</w:t>
      </w:r>
      <w:r>
        <w:rPr>
          <w:rFonts w:ascii="Times New Roman" w:hAnsi="Times New Roman" w:cs="Times New Roman"/>
        </w:rPr>
        <w:t>, /e</w:t>
      </w:r>
      <w:r w:rsidRPr="00A46F0E">
        <w:rPr>
          <w:rFonts w:ascii="Times New Roman" w:hAnsi="Times New Roman" w:cs="Times New Roman"/>
        </w:rPr>
        <w:t>) közül egy szabadon választottat részletez, illetve válaszol a záróvizsga bizottság kérdéseire. A felelet megkezdése előtt lehető</w:t>
      </w:r>
      <w:bookmarkStart w:id="0" w:name="_GoBack"/>
      <w:bookmarkEnd w:id="0"/>
      <w:r w:rsidRPr="00A46F0E">
        <w:rPr>
          <w:rFonts w:ascii="Times New Roman" w:hAnsi="Times New Roman" w:cs="Times New Roman"/>
        </w:rPr>
        <w:t>ség van a felkészülésre, a főbb gondolatok írásban rögzíthetők.</w:t>
      </w:r>
    </w:p>
    <w:p w14:paraId="4F8808A6" w14:textId="77777777" w:rsidR="00A46F0E" w:rsidRPr="00A46F0E" w:rsidRDefault="00A46F0E" w:rsidP="00A46F0E">
      <w:pPr>
        <w:spacing w:after="0"/>
        <w:jc w:val="both"/>
        <w:rPr>
          <w:rFonts w:ascii="Times New Roman" w:hAnsi="Times New Roman" w:cs="Times New Roman"/>
        </w:rPr>
      </w:pPr>
    </w:p>
    <w:p w14:paraId="30C0B8EC" w14:textId="224CA06E" w:rsidR="00A46F0E" w:rsidRPr="00A46F0E" w:rsidRDefault="00A46F0E" w:rsidP="00A46F0E">
      <w:pPr>
        <w:spacing w:after="120"/>
        <w:jc w:val="both"/>
        <w:rPr>
          <w:rFonts w:ascii="Times New Roman" w:hAnsi="Times New Roman" w:cs="Times New Roman"/>
        </w:rPr>
      </w:pPr>
      <w:r w:rsidRPr="00A46F0E">
        <w:rPr>
          <w:rFonts w:ascii="Times New Roman" w:hAnsi="Times New Roman" w:cs="Times New Roman"/>
        </w:rPr>
        <w:t>A tételsor a zárószigorlati felkészülést segítő ajánlott irodalmakat is tartalmaz, melyek a legátfogóbb, leginkább hasznosnak gondolt kötetek. Pontos oldalszám nem minden esetben került feltüntetésre, értelemszerűen a vonatkozó fejezetek olvasandók és tanulandók.</w:t>
      </w:r>
    </w:p>
    <w:p w14:paraId="35410C97" w14:textId="77777777" w:rsidR="00A441C6" w:rsidRPr="00A46F0E" w:rsidRDefault="00A441C6" w:rsidP="00BB1E6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B8CD340" w14:textId="3CE481F9" w:rsidR="00117203" w:rsidRPr="00D06FAD" w:rsidRDefault="00810FA3" w:rsidP="00BB1E6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46F0E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90653D" w:rsidRPr="00A46F0E">
        <w:rPr>
          <w:rFonts w:ascii="Times New Roman" w:hAnsi="Times New Roman" w:cs="Times New Roman"/>
          <w:b/>
          <w:sz w:val="24"/>
          <w:szCs w:val="24"/>
        </w:rPr>
        <w:t>Az ókori</w:t>
      </w:r>
      <w:r w:rsidR="0090653D" w:rsidRPr="00D06FAD">
        <w:rPr>
          <w:rFonts w:ascii="Times New Roman" w:hAnsi="Times New Roman" w:cs="Times New Roman"/>
          <w:b/>
          <w:sz w:val="24"/>
          <w:szCs w:val="24"/>
        </w:rPr>
        <w:t xml:space="preserve"> Görögország története</w:t>
      </w:r>
    </w:p>
    <w:p w14:paraId="0491024A" w14:textId="77777777" w:rsidR="00D129F7" w:rsidRPr="00D06FAD" w:rsidRDefault="00D129F7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1/</w:t>
      </w:r>
      <w:proofErr w:type="gramStart"/>
      <w:r w:rsidRPr="00D06FAD">
        <w:rPr>
          <w:rFonts w:ascii="Times New Roman" w:hAnsi="Times New Roman" w:cs="Times New Roman"/>
        </w:rPr>
        <w:t>a</w:t>
      </w:r>
      <w:proofErr w:type="gramEnd"/>
      <w:r w:rsidRPr="00D06FAD">
        <w:rPr>
          <w:rFonts w:ascii="Times New Roman" w:hAnsi="Times New Roman" w:cs="Times New Roman"/>
        </w:rPr>
        <w:t xml:space="preserve"> </w:t>
      </w:r>
      <w:proofErr w:type="spellStart"/>
      <w:r w:rsidRPr="00D06FAD">
        <w:rPr>
          <w:rFonts w:ascii="Times New Roman" w:hAnsi="Times New Roman" w:cs="Times New Roman"/>
        </w:rPr>
        <w:t>A</w:t>
      </w:r>
      <w:proofErr w:type="spellEnd"/>
      <w:r w:rsidRPr="00D06FAD">
        <w:rPr>
          <w:rFonts w:ascii="Times New Roman" w:hAnsi="Times New Roman" w:cs="Times New Roman"/>
        </w:rPr>
        <w:t xml:space="preserve"> nagy görög gyarmatosítás</w:t>
      </w:r>
    </w:p>
    <w:p w14:paraId="4A1181A9" w14:textId="77777777" w:rsidR="00D129F7" w:rsidRPr="00D06FAD" w:rsidRDefault="00D129F7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1/b Az athéni állam története, a demokrácia működése</w:t>
      </w:r>
    </w:p>
    <w:p w14:paraId="1CA813C0" w14:textId="77777777" w:rsidR="00D129F7" w:rsidRPr="00D06FAD" w:rsidRDefault="00D129F7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 xml:space="preserve">1/c </w:t>
      </w:r>
      <w:proofErr w:type="gramStart"/>
      <w:r w:rsidRPr="00D06FAD">
        <w:rPr>
          <w:rFonts w:ascii="Times New Roman" w:hAnsi="Times New Roman" w:cs="Times New Roman"/>
        </w:rPr>
        <w:t>A</w:t>
      </w:r>
      <w:proofErr w:type="gramEnd"/>
      <w:r w:rsidRPr="00D06FAD">
        <w:rPr>
          <w:rFonts w:ascii="Times New Roman" w:hAnsi="Times New Roman" w:cs="Times New Roman"/>
        </w:rPr>
        <w:t xml:space="preserve"> görög-perzsa háborúk kora</w:t>
      </w:r>
    </w:p>
    <w:p w14:paraId="770A810B" w14:textId="77777777" w:rsidR="00D129F7" w:rsidRPr="0024766D" w:rsidRDefault="00D129F7" w:rsidP="00BB1E62">
      <w:pPr>
        <w:spacing w:after="24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 xml:space="preserve">1/d </w:t>
      </w:r>
      <w:proofErr w:type="gramStart"/>
      <w:r w:rsidRPr="00D06FAD">
        <w:rPr>
          <w:rFonts w:ascii="Times New Roman" w:hAnsi="Times New Roman" w:cs="Times New Roman"/>
        </w:rPr>
        <w:t>A</w:t>
      </w:r>
      <w:proofErr w:type="gramEnd"/>
      <w:r w:rsidRPr="00D06FAD">
        <w:rPr>
          <w:rFonts w:ascii="Times New Roman" w:hAnsi="Times New Roman" w:cs="Times New Roman"/>
        </w:rPr>
        <w:t xml:space="preserve"> </w:t>
      </w:r>
      <w:r w:rsidRPr="0024766D">
        <w:rPr>
          <w:rFonts w:ascii="Times New Roman" w:hAnsi="Times New Roman" w:cs="Times New Roman"/>
        </w:rPr>
        <w:t>görög civilizáció és hatása</w:t>
      </w:r>
    </w:p>
    <w:p w14:paraId="69056A18" w14:textId="77777777" w:rsidR="0024766D" w:rsidRPr="00EB62FE" w:rsidRDefault="0024766D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EB62FE">
        <w:rPr>
          <w:rFonts w:ascii="Times New Roman" w:hAnsi="Times New Roman" w:cs="Times New Roman"/>
          <w:i/>
        </w:rPr>
        <w:t>Ajánlott irodalom:</w:t>
      </w:r>
    </w:p>
    <w:p w14:paraId="0FC41887" w14:textId="77777777" w:rsidR="00EB62FE" w:rsidRPr="00EB62FE" w:rsidRDefault="00EB62FE" w:rsidP="00BB1E62">
      <w:pPr>
        <w:spacing w:after="120" w:line="240" w:lineRule="auto"/>
        <w:rPr>
          <w:rFonts w:ascii="Times New Roman" w:hAnsi="Times New Roman" w:cs="Times New Roman"/>
          <w:color w:val="000000"/>
        </w:rPr>
      </w:pPr>
      <w:r w:rsidRPr="00EB62FE">
        <w:rPr>
          <w:rFonts w:ascii="Times New Roman" w:hAnsi="Times New Roman" w:cs="Times New Roman"/>
          <w:i/>
          <w:iCs/>
          <w:color w:val="000000"/>
        </w:rPr>
        <w:t>Németh György</w:t>
      </w:r>
      <w:r w:rsidRPr="00EB62FE">
        <w:rPr>
          <w:rFonts w:ascii="Times New Roman" w:hAnsi="Times New Roman" w:cs="Times New Roman"/>
          <w:color w:val="000000"/>
        </w:rPr>
        <w:t xml:space="preserve"> – </w:t>
      </w:r>
      <w:r w:rsidRPr="00EB62FE">
        <w:rPr>
          <w:rFonts w:ascii="Times New Roman" w:hAnsi="Times New Roman" w:cs="Times New Roman"/>
          <w:i/>
          <w:iCs/>
          <w:color w:val="000000"/>
        </w:rPr>
        <w:t>Hegyi W.</w:t>
      </w:r>
      <w:r w:rsidRPr="00EB62FE">
        <w:rPr>
          <w:rFonts w:ascii="Times New Roman" w:hAnsi="Times New Roman" w:cs="Times New Roman"/>
          <w:color w:val="000000"/>
        </w:rPr>
        <w:t xml:space="preserve"> </w:t>
      </w:r>
      <w:r w:rsidRPr="00EB62FE">
        <w:rPr>
          <w:rFonts w:ascii="Times New Roman" w:hAnsi="Times New Roman" w:cs="Times New Roman"/>
          <w:i/>
          <w:iCs/>
          <w:color w:val="000000"/>
        </w:rPr>
        <w:t>György:</w:t>
      </w:r>
      <w:r w:rsidRPr="00EB62FE">
        <w:rPr>
          <w:rFonts w:ascii="Times New Roman" w:hAnsi="Times New Roman" w:cs="Times New Roman"/>
          <w:color w:val="000000"/>
        </w:rPr>
        <w:t xml:space="preserve"> Görög–római történelem I–II. Osiris Kiadó, Budapest, 2011. </w:t>
      </w:r>
      <w:r w:rsidRPr="00EB62FE">
        <w:rPr>
          <w:rFonts w:ascii="Times New Roman" w:hAnsi="Times New Roman" w:cs="Times New Roman"/>
        </w:rPr>
        <w:t xml:space="preserve">I,19 </w:t>
      </w:r>
      <w:proofErr w:type="spellStart"/>
      <w:r w:rsidRPr="00EB62FE">
        <w:rPr>
          <w:rFonts w:ascii="Times New Roman" w:hAnsi="Times New Roman" w:cs="Times New Roman"/>
        </w:rPr>
        <w:t>skk</w:t>
      </w:r>
      <w:proofErr w:type="spellEnd"/>
      <w:r w:rsidRPr="00EB62FE">
        <w:rPr>
          <w:rFonts w:ascii="Times New Roman" w:hAnsi="Times New Roman" w:cs="Times New Roman"/>
        </w:rPr>
        <w:t xml:space="preserve">; I,45–322. és I,567 </w:t>
      </w:r>
      <w:proofErr w:type="spellStart"/>
      <w:r w:rsidRPr="00EB62FE">
        <w:rPr>
          <w:rFonts w:ascii="Times New Roman" w:hAnsi="Times New Roman" w:cs="Times New Roman"/>
        </w:rPr>
        <w:t>sk</w:t>
      </w:r>
      <w:proofErr w:type="spellEnd"/>
      <w:r w:rsidRPr="00EB62FE">
        <w:rPr>
          <w:rFonts w:ascii="Times New Roman" w:hAnsi="Times New Roman" w:cs="Times New Roman"/>
        </w:rPr>
        <w:t xml:space="preserve">. </w:t>
      </w:r>
      <w:hyperlink r:id="rId7" w:history="1">
        <w:r w:rsidRPr="00EB62FE">
          <w:rPr>
            <w:rStyle w:val="Hiperhivatkozs"/>
            <w:rFonts w:ascii="Times New Roman" w:hAnsi="Times New Roman" w:cs="Times New Roman"/>
          </w:rPr>
          <w:t>https://www.szaktars.hu/osiris/view/nemeth-gyorgy-hegyi-w-gyorgy-gorog-romai-tortenelem-osiris-tankonyvek-2011/</w:t>
        </w:r>
      </w:hyperlink>
    </w:p>
    <w:p w14:paraId="70EDA58B" w14:textId="683ADC28" w:rsidR="00EB62FE" w:rsidRPr="00EB62FE" w:rsidRDefault="00EB62FE" w:rsidP="00BB1E62">
      <w:pPr>
        <w:spacing w:after="120" w:line="240" w:lineRule="auto"/>
        <w:rPr>
          <w:rStyle w:val="a-size-medium"/>
          <w:rFonts w:ascii="Times New Roman" w:hAnsi="Times New Roman" w:cs="Times New Roman"/>
          <w:iCs/>
          <w:color w:val="111111"/>
        </w:rPr>
      </w:pPr>
      <w:r w:rsidRPr="00EB62FE">
        <w:rPr>
          <w:rStyle w:val="a-size-medium"/>
          <w:rFonts w:ascii="Times New Roman" w:hAnsi="Times New Roman" w:cs="Times New Roman"/>
          <w:i/>
          <w:iCs/>
          <w:color w:val="111111"/>
        </w:rPr>
        <w:t>Németh</w:t>
      </w:r>
      <w:r w:rsidRPr="00EB62FE">
        <w:rPr>
          <w:rStyle w:val="a-size-medium"/>
          <w:rFonts w:ascii="Times New Roman" w:hAnsi="Times New Roman" w:cs="Times New Roman"/>
          <w:iCs/>
          <w:color w:val="111111"/>
        </w:rPr>
        <w:t xml:space="preserve"> György – </w:t>
      </w:r>
      <w:proofErr w:type="spellStart"/>
      <w:r w:rsidRPr="00EB62FE">
        <w:rPr>
          <w:rStyle w:val="a-size-medium"/>
          <w:rFonts w:ascii="Times New Roman" w:hAnsi="Times New Roman" w:cs="Times New Roman"/>
          <w:i/>
          <w:iCs/>
          <w:color w:val="111111"/>
        </w:rPr>
        <w:t>Ritoók</w:t>
      </w:r>
      <w:proofErr w:type="spellEnd"/>
      <w:r w:rsidRPr="00EB62FE">
        <w:rPr>
          <w:rStyle w:val="a-size-medium"/>
          <w:rFonts w:ascii="Times New Roman" w:hAnsi="Times New Roman" w:cs="Times New Roman"/>
          <w:iCs/>
          <w:color w:val="111111"/>
        </w:rPr>
        <w:t xml:space="preserve"> Zsigmond – </w:t>
      </w:r>
      <w:proofErr w:type="spellStart"/>
      <w:r w:rsidRPr="00EB62FE">
        <w:rPr>
          <w:rStyle w:val="a-size-medium"/>
          <w:rFonts w:ascii="Times New Roman" w:hAnsi="Times New Roman" w:cs="Times New Roman"/>
          <w:i/>
          <w:iCs/>
          <w:color w:val="111111"/>
        </w:rPr>
        <w:t>Sarkady</w:t>
      </w:r>
      <w:proofErr w:type="spellEnd"/>
      <w:r w:rsidRPr="00EB62FE">
        <w:rPr>
          <w:rStyle w:val="a-size-medium"/>
          <w:rFonts w:ascii="Times New Roman" w:hAnsi="Times New Roman" w:cs="Times New Roman"/>
          <w:iCs/>
          <w:color w:val="111111"/>
        </w:rPr>
        <w:t xml:space="preserve"> János – </w:t>
      </w:r>
      <w:r w:rsidRPr="00EB62FE">
        <w:rPr>
          <w:rStyle w:val="a-size-medium"/>
          <w:rFonts w:ascii="Times New Roman" w:hAnsi="Times New Roman" w:cs="Times New Roman"/>
          <w:i/>
          <w:iCs/>
          <w:color w:val="111111"/>
        </w:rPr>
        <w:t>Szilágyi János György:</w:t>
      </w:r>
      <w:r w:rsidRPr="00EB62FE">
        <w:rPr>
          <w:rStyle w:val="a-size-medium"/>
          <w:rFonts w:ascii="Times New Roman" w:hAnsi="Times New Roman" w:cs="Times New Roman"/>
          <w:iCs/>
          <w:color w:val="111111"/>
        </w:rPr>
        <w:t xml:space="preserve"> Görög művelődéstörténet. Osiris Kiadó, Budapest, 2006.</w:t>
      </w:r>
      <w:r w:rsidR="00EB1799">
        <w:rPr>
          <w:rStyle w:val="a-size-medium"/>
          <w:rFonts w:ascii="Times New Roman" w:hAnsi="Times New Roman" w:cs="Times New Roman"/>
          <w:iCs/>
          <w:color w:val="111111"/>
        </w:rPr>
        <w:t xml:space="preserve"> </w:t>
      </w:r>
      <w:hyperlink r:id="rId8" w:history="1">
        <w:r w:rsidR="00EB1799" w:rsidRPr="00973AFC">
          <w:rPr>
            <w:rStyle w:val="Hiperhivatkozs"/>
            <w:rFonts w:ascii="Times New Roman" w:hAnsi="Times New Roman" w:cs="Times New Roman"/>
            <w:iCs/>
          </w:rPr>
          <w:t>https://www.szaktars.hu/osiris/view/nemeth-gyorgy-ritook-zsigmond-sarkady-janos-szilagyi-janos-gyorgy-gorog-muvelodestortenet-2006/?pg=0&amp;layout=s</w:t>
        </w:r>
      </w:hyperlink>
    </w:p>
    <w:p w14:paraId="67F4AFAB" w14:textId="77777777" w:rsidR="00EB62FE" w:rsidRPr="00EB62FE" w:rsidRDefault="00EB62FE" w:rsidP="00BB1E62">
      <w:pPr>
        <w:spacing w:after="120" w:line="240" w:lineRule="auto"/>
        <w:rPr>
          <w:rFonts w:ascii="Times New Roman" w:hAnsi="Times New Roman" w:cs="Times New Roman"/>
        </w:rPr>
      </w:pPr>
      <w:proofErr w:type="spellStart"/>
      <w:r w:rsidRPr="00EB62FE">
        <w:rPr>
          <w:rFonts w:ascii="Times New Roman" w:hAnsi="Times New Roman" w:cs="Times New Roman"/>
          <w:i/>
          <w:iCs/>
        </w:rPr>
        <w:t>Sarkady</w:t>
      </w:r>
      <w:proofErr w:type="spellEnd"/>
      <w:r w:rsidRPr="00EB62FE">
        <w:rPr>
          <w:rFonts w:ascii="Times New Roman" w:hAnsi="Times New Roman" w:cs="Times New Roman"/>
          <w:i/>
          <w:iCs/>
        </w:rPr>
        <w:t xml:space="preserve"> János – Hegyi </w:t>
      </w:r>
      <w:proofErr w:type="spellStart"/>
      <w:r w:rsidRPr="00EB62FE">
        <w:rPr>
          <w:rFonts w:ascii="Times New Roman" w:hAnsi="Times New Roman" w:cs="Times New Roman"/>
          <w:i/>
          <w:iCs/>
        </w:rPr>
        <w:t>Dolores</w:t>
      </w:r>
      <w:proofErr w:type="spellEnd"/>
      <w:r w:rsidRPr="00EB62FE">
        <w:rPr>
          <w:rFonts w:ascii="Times New Roman" w:hAnsi="Times New Roman" w:cs="Times New Roman"/>
          <w:i/>
          <w:iCs/>
        </w:rPr>
        <w:t xml:space="preserve"> – Németh György – Kertész István:</w:t>
      </w:r>
      <w:r w:rsidRPr="00EB62FE">
        <w:rPr>
          <w:rFonts w:ascii="Times New Roman" w:hAnsi="Times New Roman" w:cs="Times New Roman"/>
        </w:rPr>
        <w:t xml:space="preserve"> Görög történelem a kezdetektől Kr. e. 30-ig. Osiris Kiadó, Budapest, 2006. (harmadik, javított kiadás). </w:t>
      </w:r>
      <w:hyperlink r:id="rId9" w:history="1">
        <w:r w:rsidRPr="00EB62FE">
          <w:rPr>
            <w:rStyle w:val="Hiperhivatkozs"/>
            <w:rFonts w:ascii="Times New Roman" w:hAnsi="Times New Roman" w:cs="Times New Roman"/>
          </w:rPr>
          <w:t>https://dea.lib.unideb.hu/dea/bitstream/handle/2437/167438/t_dekdb_MOKKAW0006767816.pdf;jsessionid=C9DA2BF1F83FEC6F13DEF6D5462359F5?sequence=2</w:t>
        </w:r>
      </w:hyperlink>
    </w:p>
    <w:p w14:paraId="31041BCC" w14:textId="77777777" w:rsidR="0024766D" w:rsidRPr="00EB62FE" w:rsidRDefault="0024766D" w:rsidP="00BB1E62">
      <w:pPr>
        <w:spacing w:after="120" w:line="240" w:lineRule="auto"/>
        <w:rPr>
          <w:rFonts w:ascii="Times New Roman" w:hAnsi="Times New Roman" w:cs="Times New Roman"/>
        </w:rPr>
      </w:pPr>
    </w:p>
    <w:p w14:paraId="05AB3170" w14:textId="5AD34D8D" w:rsidR="0090653D" w:rsidRPr="00D06FAD" w:rsidRDefault="00810FA3" w:rsidP="00BB1E6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90653D" w:rsidRPr="00D06FAD">
        <w:rPr>
          <w:rFonts w:ascii="Times New Roman" w:hAnsi="Times New Roman" w:cs="Times New Roman"/>
          <w:b/>
          <w:sz w:val="24"/>
          <w:szCs w:val="24"/>
        </w:rPr>
        <w:t>Az ókori Róma története</w:t>
      </w:r>
    </w:p>
    <w:p w14:paraId="13943E60" w14:textId="77777777" w:rsidR="00D129F7" w:rsidRPr="00D06FAD" w:rsidRDefault="00D129F7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2/</w:t>
      </w:r>
      <w:proofErr w:type="gramStart"/>
      <w:r w:rsidRPr="00D06FAD">
        <w:rPr>
          <w:rFonts w:ascii="Times New Roman" w:hAnsi="Times New Roman" w:cs="Times New Roman"/>
        </w:rPr>
        <w:t>a</w:t>
      </w:r>
      <w:proofErr w:type="gramEnd"/>
      <w:r w:rsidRPr="00D06FAD">
        <w:rPr>
          <w:rFonts w:ascii="Times New Roman" w:hAnsi="Times New Roman" w:cs="Times New Roman"/>
        </w:rPr>
        <w:t xml:space="preserve"> </w:t>
      </w:r>
      <w:proofErr w:type="spellStart"/>
      <w:r w:rsidRPr="00D06FAD">
        <w:rPr>
          <w:rFonts w:ascii="Times New Roman" w:hAnsi="Times New Roman" w:cs="Times New Roman"/>
        </w:rPr>
        <w:t>A</w:t>
      </w:r>
      <w:proofErr w:type="spellEnd"/>
      <w:r w:rsidRPr="00D06FAD">
        <w:rPr>
          <w:rFonts w:ascii="Times New Roman" w:hAnsi="Times New Roman" w:cs="Times New Roman"/>
        </w:rPr>
        <w:t xml:space="preserve"> köztársaság kialakulása és működése</w:t>
      </w:r>
    </w:p>
    <w:p w14:paraId="3929B48E" w14:textId="77777777" w:rsidR="00D129F7" w:rsidRPr="00D06FAD" w:rsidRDefault="00D129F7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2/b Itália és a Földközi-tenger medencéjének meghódítása</w:t>
      </w:r>
    </w:p>
    <w:p w14:paraId="10007099" w14:textId="77777777" w:rsidR="00D129F7" w:rsidRPr="00EB62FE" w:rsidRDefault="00D129F7" w:rsidP="00BB1E62">
      <w:pPr>
        <w:spacing w:after="120" w:line="240" w:lineRule="auto"/>
        <w:rPr>
          <w:rFonts w:ascii="Times New Roman" w:hAnsi="Times New Roman" w:cs="Times New Roman"/>
        </w:rPr>
      </w:pPr>
      <w:r w:rsidRPr="00EB62FE">
        <w:rPr>
          <w:rFonts w:ascii="Times New Roman" w:hAnsi="Times New Roman" w:cs="Times New Roman"/>
        </w:rPr>
        <w:t xml:space="preserve">2/c </w:t>
      </w:r>
      <w:proofErr w:type="gramStart"/>
      <w:r w:rsidRPr="00EB62FE">
        <w:rPr>
          <w:rFonts w:ascii="Times New Roman" w:hAnsi="Times New Roman" w:cs="Times New Roman"/>
        </w:rPr>
        <w:t>A</w:t>
      </w:r>
      <w:proofErr w:type="gramEnd"/>
      <w:r w:rsidRPr="00EB62FE">
        <w:rPr>
          <w:rFonts w:ascii="Times New Roman" w:hAnsi="Times New Roman" w:cs="Times New Roman"/>
        </w:rPr>
        <w:t xml:space="preserve"> köztársaság válsága, Caesar és Augustus kora</w:t>
      </w:r>
    </w:p>
    <w:p w14:paraId="7BEC5C38" w14:textId="77777777" w:rsidR="00D129F7" w:rsidRPr="00EB62FE" w:rsidRDefault="00D129F7" w:rsidP="00BB1E62">
      <w:pPr>
        <w:spacing w:after="240" w:line="240" w:lineRule="auto"/>
        <w:rPr>
          <w:rFonts w:ascii="Times New Roman" w:hAnsi="Times New Roman" w:cs="Times New Roman"/>
        </w:rPr>
      </w:pPr>
      <w:r w:rsidRPr="00EB62FE">
        <w:rPr>
          <w:rFonts w:ascii="Times New Roman" w:hAnsi="Times New Roman" w:cs="Times New Roman"/>
        </w:rPr>
        <w:t xml:space="preserve">2/d </w:t>
      </w:r>
      <w:proofErr w:type="gramStart"/>
      <w:r w:rsidRPr="00EB62FE">
        <w:rPr>
          <w:rFonts w:ascii="Times New Roman" w:hAnsi="Times New Roman" w:cs="Times New Roman"/>
        </w:rPr>
        <w:t>A</w:t>
      </w:r>
      <w:proofErr w:type="gramEnd"/>
      <w:r w:rsidRPr="00EB62FE">
        <w:rPr>
          <w:rFonts w:ascii="Times New Roman" w:hAnsi="Times New Roman" w:cs="Times New Roman"/>
        </w:rPr>
        <w:t xml:space="preserve"> római civilizáció és hatása</w:t>
      </w:r>
    </w:p>
    <w:p w14:paraId="359ACADA" w14:textId="77777777" w:rsidR="00EB62FE" w:rsidRPr="00EB62FE" w:rsidRDefault="00EB62FE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EB62FE">
        <w:rPr>
          <w:rFonts w:ascii="Times New Roman" w:hAnsi="Times New Roman" w:cs="Times New Roman"/>
          <w:i/>
        </w:rPr>
        <w:t>Ajánlott irodalom:</w:t>
      </w:r>
    </w:p>
    <w:p w14:paraId="0E64E670" w14:textId="7FAC8A4D" w:rsidR="00EB62FE" w:rsidRPr="00EB62FE" w:rsidRDefault="00EB62FE" w:rsidP="00BB1E62">
      <w:pPr>
        <w:spacing w:after="120" w:line="240" w:lineRule="auto"/>
        <w:rPr>
          <w:rStyle w:val="a-size-medium"/>
          <w:rFonts w:ascii="Times New Roman" w:hAnsi="Times New Roman" w:cs="Times New Roman"/>
          <w:iCs/>
          <w:color w:val="000000"/>
        </w:rPr>
      </w:pPr>
      <w:r w:rsidRPr="00EB62FE">
        <w:rPr>
          <w:rStyle w:val="a-size-medium"/>
          <w:rFonts w:ascii="Times New Roman" w:hAnsi="Times New Roman" w:cs="Times New Roman"/>
          <w:i/>
          <w:iCs/>
          <w:color w:val="000000"/>
        </w:rPr>
        <w:lastRenderedPageBreak/>
        <w:t>Havas László – Hegyi W. György – Szabó Edit:</w:t>
      </w:r>
      <w:r w:rsidRPr="00EB62FE">
        <w:rPr>
          <w:rStyle w:val="a-size-medium"/>
          <w:rFonts w:ascii="Times New Roman" w:hAnsi="Times New Roman" w:cs="Times New Roman"/>
          <w:iCs/>
          <w:color w:val="000000"/>
        </w:rPr>
        <w:t xml:space="preserve"> Római történelem. Osiris Kiadó (Osiris tankönyvek)</w:t>
      </w:r>
      <w:r w:rsidR="008A218E">
        <w:rPr>
          <w:rStyle w:val="a-size-medium"/>
          <w:rFonts w:ascii="Times New Roman" w:hAnsi="Times New Roman" w:cs="Times New Roman"/>
          <w:iCs/>
          <w:color w:val="000000"/>
        </w:rPr>
        <w:t>,</w:t>
      </w:r>
      <w:r w:rsidRPr="00EB62FE">
        <w:rPr>
          <w:rStyle w:val="a-size-medium"/>
          <w:rFonts w:ascii="Times New Roman" w:hAnsi="Times New Roman" w:cs="Times New Roman"/>
          <w:iCs/>
          <w:color w:val="000000"/>
        </w:rPr>
        <w:t xml:space="preserve"> Budapest, 2007.</w:t>
      </w:r>
      <w:r w:rsidR="00EB1799">
        <w:rPr>
          <w:rStyle w:val="a-size-medium"/>
          <w:rFonts w:ascii="Times New Roman" w:hAnsi="Times New Roman" w:cs="Times New Roman"/>
          <w:iCs/>
          <w:color w:val="000000"/>
        </w:rPr>
        <w:t xml:space="preserve"> </w:t>
      </w:r>
      <w:hyperlink r:id="rId10" w:history="1">
        <w:r w:rsidR="00EB1799" w:rsidRPr="00973AFC">
          <w:rPr>
            <w:rStyle w:val="Hiperhivatkozs"/>
            <w:rFonts w:ascii="Times New Roman" w:hAnsi="Times New Roman" w:cs="Times New Roman"/>
            <w:iCs/>
          </w:rPr>
          <w:t>https://www.szaktars.hu/osiris/view/havas-laszlo-hegyi-w-gyorgy-szabo-edit-romai-tortenelem-osiris-tankonyvek-2007/?pg=0&amp;layout=s</w:t>
        </w:r>
      </w:hyperlink>
    </w:p>
    <w:p w14:paraId="4FE916FA" w14:textId="77777777" w:rsidR="00EB62FE" w:rsidRPr="00EB62FE" w:rsidRDefault="00EB62FE" w:rsidP="00BB1E62">
      <w:pPr>
        <w:spacing w:after="120" w:line="240" w:lineRule="auto"/>
        <w:rPr>
          <w:rFonts w:ascii="Times New Roman" w:hAnsi="Times New Roman" w:cs="Times New Roman"/>
          <w:color w:val="000000"/>
        </w:rPr>
      </w:pPr>
      <w:r w:rsidRPr="00EB62FE">
        <w:rPr>
          <w:rFonts w:ascii="Times New Roman" w:hAnsi="Times New Roman" w:cs="Times New Roman"/>
          <w:i/>
          <w:iCs/>
          <w:color w:val="000000"/>
        </w:rPr>
        <w:t>Németh György</w:t>
      </w:r>
      <w:r w:rsidRPr="00EB62FE">
        <w:rPr>
          <w:rFonts w:ascii="Times New Roman" w:hAnsi="Times New Roman" w:cs="Times New Roman"/>
          <w:color w:val="000000"/>
        </w:rPr>
        <w:t xml:space="preserve"> – </w:t>
      </w:r>
      <w:r w:rsidRPr="00EB62FE">
        <w:rPr>
          <w:rFonts w:ascii="Times New Roman" w:hAnsi="Times New Roman" w:cs="Times New Roman"/>
          <w:i/>
          <w:iCs/>
          <w:color w:val="000000"/>
        </w:rPr>
        <w:t>Hegyi W.</w:t>
      </w:r>
      <w:r w:rsidRPr="00EB62FE">
        <w:rPr>
          <w:rFonts w:ascii="Times New Roman" w:hAnsi="Times New Roman" w:cs="Times New Roman"/>
          <w:color w:val="000000"/>
        </w:rPr>
        <w:t xml:space="preserve"> </w:t>
      </w:r>
      <w:r w:rsidRPr="00EB62FE">
        <w:rPr>
          <w:rFonts w:ascii="Times New Roman" w:hAnsi="Times New Roman" w:cs="Times New Roman"/>
          <w:i/>
          <w:iCs/>
          <w:color w:val="000000"/>
        </w:rPr>
        <w:t>György:</w:t>
      </w:r>
      <w:r w:rsidRPr="00EB62FE">
        <w:rPr>
          <w:rFonts w:ascii="Times New Roman" w:hAnsi="Times New Roman" w:cs="Times New Roman"/>
          <w:color w:val="000000"/>
        </w:rPr>
        <w:t xml:space="preserve"> Görög–római történelem I–II. Osiris Kiadó, Budapest, 2011. I,25 </w:t>
      </w:r>
      <w:proofErr w:type="spellStart"/>
      <w:r w:rsidRPr="00EB62FE">
        <w:rPr>
          <w:rFonts w:ascii="Times New Roman" w:hAnsi="Times New Roman" w:cs="Times New Roman"/>
          <w:color w:val="000000"/>
        </w:rPr>
        <w:t>skk</w:t>
      </w:r>
      <w:proofErr w:type="spellEnd"/>
      <w:r w:rsidRPr="00EB62FE">
        <w:rPr>
          <w:rFonts w:ascii="Times New Roman" w:hAnsi="Times New Roman" w:cs="Times New Roman"/>
          <w:color w:val="000000"/>
        </w:rPr>
        <w:t xml:space="preserve">; I,323–565. és I,568–570. </w:t>
      </w:r>
      <w:hyperlink r:id="rId11" w:history="1">
        <w:r w:rsidRPr="00EB62FE">
          <w:rPr>
            <w:rStyle w:val="Hiperhivatkozs"/>
            <w:rFonts w:ascii="Times New Roman" w:hAnsi="Times New Roman" w:cs="Times New Roman"/>
          </w:rPr>
          <w:t>https://www.szaktars.hu/osiris/view/nemeth-gyorgy-hegyi-w-gyorgy-gorog-romai-tortenelem-osiris-tankonyvek-2011/</w:t>
        </w:r>
      </w:hyperlink>
    </w:p>
    <w:p w14:paraId="3C2348D1" w14:textId="23C84416" w:rsidR="00EB62FE" w:rsidRPr="00EB62FE" w:rsidRDefault="00EB62FE" w:rsidP="00BB1E62">
      <w:pPr>
        <w:spacing w:after="120" w:line="240" w:lineRule="auto"/>
        <w:rPr>
          <w:rFonts w:ascii="Times New Roman" w:hAnsi="Times New Roman" w:cs="Times New Roman"/>
          <w:color w:val="000000"/>
        </w:rPr>
      </w:pPr>
      <w:proofErr w:type="spellStart"/>
      <w:r w:rsidRPr="00EB62FE">
        <w:rPr>
          <w:rFonts w:ascii="Times New Roman" w:hAnsi="Times New Roman" w:cs="Times New Roman"/>
          <w:i/>
          <w:iCs/>
          <w:color w:val="000000"/>
        </w:rPr>
        <w:t>Salles</w:t>
      </w:r>
      <w:proofErr w:type="spellEnd"/>
      <w:r w:rsidRPr="00EB62FE">
        <w:rPr>
          <w:rFonts w:ascii="Times New Roman" w:hAnsi="Times New Roman" w:cs="Times New Roman"/>
          <w:i/>
          <w:iCs/>
          <w:color w:val="000000"/>
        </w:rPr>
        <w:t xml:space="preserve">, </w:t>
      </w:r>
      <w:proofErr w:type="spellStart"/>
      <w:r w:rsidRPr="00EB62FE">
        <w:rPr>
          <w:rFonts w:ascii="Times New Roman" w:hAnsi="Times New Roman" w:cs="Times New Roman"/>
          <w:i/>
          <w:iCs/>
          <w:color w:val="000000"/>
        </w:rPr>
        <w:t>Catherine</w:t>
      </w:r>
      <w:proofErr w:type="spellEnd"/>
      <w:r w:rsidRPr="00EB62FE">
        <w:rPr>
          <w:rFonts w:ascii="Times New Roman" w:hAnsi="Times New Roman" w:cs="Times New Roman"/>
          <w:i/>
          <w:iCs/>
          <w:color w:val="000000"/>
        </w:rPr>
        <w:t>:</w:t>
      </w:r>
      <w:r w:rsidRPr="00EB62FE">
        <w:rPr>
          <w:rFonts w:ascii="Times New Roman" w:hAnsi="Times New Roman" w:cs="Times New Roman"/>
          <w:color w:val="000000"/>
        </w:rPr>
        <w:t xml:space="preserve"> Hétköznapi élet a római császárok korában. Corvina Kiadó (Mindennapi történelem)</w:t>
      </w:r>
      <w:r w:rsidR="008A218E">
        <w:rPr>
          <w:rFonts w:ascii="Times New Roman" w:hAnsi="Times New Roman" w:cs="Times New Roman"/>
          <w:color w:val="000000"/>
        </w:rPr>
        <w:t>,</w:t>
      </w:r>
      <w:r w:rsidRPr="00EB62FE">
        <w:rPr>
          <w:rFonts w:ascii="Times New Roman" w:hAnsi="Times New Roman" w:cs="Times New Roman"/>
          <w:color w:val="000000"/>
        </w:rPr>
        <w:t xml:space="preserve"> Budapest, 2008.</w:t>
      </w:r>
    </w:p>
    <w:p w14:paraId="30AD4528" w14:textId="77777777" w:rsidR="00EB62FE" w:rsidRDefault="00EB62FE" w:rsidP="00BB1E62">
      <w:pPr>
        <w:spacing w:after="120" w:line="240" w:lineRule="auto"/>
        <w:rPr>
          <w:rFonts w:ascii="Times New Roman" w:hAnsi="Times New Roman" w:cs="Times New Roman"/>
        </w:rPr>
      </w:pPr>
    </w:p>
    <w:p w14:paraId="380F4334" w14:textId="3A7AEA7A" w:rsidR="00810FA3" w:rsidRPr="00D06FAD" w:rsidRDefault="00810FA3" w:rsidP="00BB1E6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D06FAD">
        <w:rPr>
          <w:rFonts w:ascii="Times New Roman" w:hAnsi="Times New Roman" w:cs="Times New Roman"/>
          <w:b/>
          <w:sz w:val="24"/>
          <w:szCs w:val="24"/>
        </w:rPr>
        <w:t>A magyarság és Magyarország története 1301-ig</w:t>
      </w:r>
    </w:p>
    <w:p w14:paraId="7FF9A703" w14:textId="3F66C3EE" w:rsidR="00810FA3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810FA3" w:rsidRPr="00D06FAD">
        <w:rPr>
          <w:rFonts w:ascii="Times New Roman" w:hAnsi="Times New Roman" w:cs="Times New Roman"/>
        </w:rPr>
        <w:t>/</w:t>
      </w:r>
      <w:proofErr w:type="gramStart"/>
      <w:r w:rsidR="00810FA3" w:rsidRPr="00D06FAD">
        <w:rPr>
          <w:rFonts w:ascii="Times New Roman" w:hAnsi="Times New Roman" w:cs="Times New Roman"/>
        </w:rPr>
        <w:t>a</w:t>
      </w:r>
      <w:proofErr w:type="gramEnd"/>
      <w:r w:rsidR="00810FA3" w:rsidRPr="00D06FAD">
        <w:rPr>
          <w:rFonts w:ascii="Times New Roman" w:hAnsi="Times New Roman" w:cs="Times New Roman"/>
        </w:rPr>
        <w:t xml:space="preserve"> </w:t>
      </w:r>
      <w:proofErr w:type="spellStart"/>
      <w:r w:rsidR="00810FA3" w:rsidRPr="00D06FAD">
        <w:rPr>
          <w:rFonts w:ascii="Times New Roman" w:hAnsi="Times New Roman" w:cs="Times New Roman"/>
        </w:rPr>
        <w:t>A</w:t>
      </w:r>
      <w:proofErr w:type="spellEnd"/>
      <w:r w:rsidR="00810FA3" w:rsidRPr="00D06FAD">
        <w:rPr>
          <w:rFonts w:ascii="Times New Roman" w:hAnsi="Times New Roman" w:cs="Times New Roman"/>
        </w:rPr>
        <w:t xml:space="preserve"> magyar őstörténet kérdései, a vándorlás folyamata</w:t>
      </w:r>
    </w:p>
    <w:p w14:paraId="27890CC3" w14:textId="64776830" w:rsidR="00810FA3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810FA3" w:rsidRPr="00D06FAD">
        <w:rPr>
          <w:rFonts w:ascii="Times New Roman" w:hAnsi="Times New Roman" w:cs="Times New Roman"/>
        </w:rPr>
        <w:t xml:space="preserve">/b </w:t>
      </w:r>
      <w:proofErr w:type="gramStart"/>
      <w:r w:rsidR="00810FA3" w:rsidRPr="00D06FAD">
        <w:rPr>
          <w:rFonts w:ascii="Times New Roman" w:hAnsi="Times New Roman" w:cs="Times New Roman"/>
        </w:rPr>
        <w:t>A</w:t>
      </w:r>
      <w:proofErr w:type="gramEnd"/>
      <w:r w:rsidR="00810FA3" w:rsidRPr="00D06FAD">
        <w:rPr>
          <w:rFonts w:ascii="Times New Roman" w:hAnsi="Times New Roman" w:cs="Times New Roman"/>
        </w:rPr>
        <w:t xml:space="preserve"> honfoglalás folyamata és körülményei</w:t>
      </w:r>
    </w:p>
    <w:p w14:paraId="4FBB5341" w14:textId="0CB53A87" w:rsidR="00810FA3" w:rsidRPr="00D06FAD" w:rsidRDefault="00810FA3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3/</w:t>
      </w:r>
      <w:r w:rsidR="00713562">
        <w:rPr>
          <w:rFonts w:ascii="Times New Roman" w:hAnsi="Times New Roman" w:cs="Times New Roman"/>
        </w:rPr>
        <w:t>c</w:t>
      </w:r>
      <w:r w:rsidRPr="00D06FAD">
        <w:rPr>
          <w:rFonts w:ascii="Times New Roman" w:hAnsi="Times New Roman" w:cs="Times New Roman"/>
        </w:rPr>
        <w:t xml:space="preserve"> Az államalapítás és Szent István kora</w:t>
      </w:r>
    </w:p>
    <w:p w14:paraId="6075CA37" w14:textId="67B28707" w:rsidR="00810FA3" w:rsidRPr="00D06FAD" w:rsidRDefault="00810FA3" w:rsidP="00BB1E62">
      <w:pPr>
        <w:spacing w:after="24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3/</w:t>
      </w:r>
      <w:r w:rsidR="00713562">
        <w:rPr>
          <w:rFonts w:ascii="Times New Roman" w:hAnsi="Times New Roman" w:cs="Times New Roman"/>
        </w:rPr>
        <w:t>d</w:t>
      </w:r>
      <w:r w:rsidRPr="00D06FAD">
        <w:rPr>
          <w:rFonts w:ascii="Times New Roman" w:hAnsi="Times New Roman" w:cs="Times New Roman"/>
        </w:rPr>
        <w:t xml:space="preserve"> </w:t>
      </w:r>
      <w:proofErr w:type="gramStart"/>
      <w:r w:rsidRPr="00D06FAD">
        <w:rPr>
          <w:rFonts w:ascii="Times New Roman" w:hAnsi="Times New Roman" w:cs="Times New Roman"/>
        </w:rPr>
        <w:t>A</w:t>
      </w:r>
      <w:proofErr w:type="gramEnd"/>
      <w:r w:rsidRPr="00D06FAD">
        <w:rPr>
          <w:rFonts w:ascii="Times New Roman" w:hAnsi="Times New Roman" w:cs="Times New Roman"/>
        </w:rPr>
        <w:t xml:space="preserve"> magyar állam története 1301-ig</w:t>
      </w:r>
    </w:p>
    <w:p w14:paraId="21DB8583" w14:textId="77777777" w:rsidR="00810FA3" w:rsidRPr="00D06FAD" w:rsidRDefault="00810FA3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D06FAD">
        <w:rPr>
          <w:rFonts w:ascii="Times New Roman" w:hAnsi="Times New Roman" w:cs="Times New Roman"/>
          <w:i/>
        </w:rPr>
        <w:t>Ajánlott irodalom:</w:t>
      </w:r>
    </w:p>
    <w:p w14:paraId="7D9DAAC8" w14:textId="77777777" w:rsidR="00810FA3" w:rsidRPr="00B67894" w:rsidRDefault="00810FA3" w:rsidP="00BB1E62">
      <w:pPr>
        <w:spacing w:after="120" w:line="240" w:lineRule="auto"/>
        <w:rPr>
          <w:rFonts w:ascii="Times New Roman" w:hAnsi="Times New Roman" w:cs="Times New Roman"/>
        </w:rPr>
      </w:pPr>
      <w:r w:rsidRPr="00B67894">
        <w:rPr>
          <w:rFonts w:ascii="Times New Roman" w:hAnsi="Times New Roman" w:cs="Times New Roman"/>
          <w:i/>
        </w:rPr>
        <w:t>Engel Pál:</w:t>
      </w:r>
      <w:r w:rsidRPr="00B67894">
        <w:rPr>
          <w:rFonts w:ascii="Times New Roman" w:hAnsi="Times New Roman" w:cs="Times New Roman"/>
        </w:rPr>
        <w:t xml:space="preserve"> Szent István birodalma. História Kiadó, Budapest, 2001.</w:t>
      </w:r>
    </w:p>
    <w:p w14:paraId="24ADC3B4" w14:textId="7A9DDC98" w:rsidR="00810FA3" w:rsidRPr="00B67894" w:rsidRDefault="00861CC5" w:rsidP="006D541F">
      <w:pPr>
        <w:pStyle w:val="Cmsor2"/>
        <w:shd w:val="clear" w:color="auto" w:fill="FFFFFF"/>
        <w:spacing w:before="0" w:beforeAutospacing="0" w:after="120" w:afterAutospacing="0"/>
        <w:rPr>
          <w:b w:val="0"/>
          <w:bCs w:val="0"/>
          <w:sz w:val="22"/>
          <w:szCs w:val="22"/>
        </w:rPr>
      </w:pPr>
      <w:hyperlink r:id="rId12" w:history="1">
        <w:r w:rsidR="00810FA3" w:rsidRPr="00B67894">
          <w:rPr>
            <w:rFonts w:eastAsia="Calibri"/>
            <w:b w:val="0"/>
            <w:bCs w:val="0"/>
            <w:i/>
            <w:iCs/>
            <w:sz w:val="22"/>
            <w:szCs w:val="22"/>
            <w:lang w:eastAsia="en-US"/>
          </w:rPr>
          <w:t>Petkes Zsolt</w:t>
        </w:r>
      </w:hyperlink>
      <w:r w:rsidR="00810FA3" w:rsidRPr="00B67894">
        <w:rPr>
          <w:rFonts w:eastAsia="Calibri"/>
          <w:b w:val="0"/>
          <w:bCs w:val="0"/>
          <w:i/>
          <w:iCs/>
          <w:sz w:val="22"/>
          <w:szCs w:val="22"/>
          <w:lang w:eastAsia="en-US"/>
        </w:rPr>
        <w:t> – </w:t>
      </w:r>
      <w:hyperlink r:id="rId13" w:history="1">
        <w:r w:rsidR="00810FA3" w:rsidRPr="00B67894">
          <w:rPr>
            <w:rFonts w:eastAsia="Calibri"/>
            <w:b w:val="0"/>
            <w:bCs w:val="0"/>
            <w:i/>
            <w:iCs/>
            <w:sz w:val="22"/>
            <w:szCs w:val="22"/>
            <w:lang w:eastAsia="en-US"/>
          </w:rPr>
          <w:t>Sudár Balázs</w:t>
        </w:r>
      </w:hyperlink>
      <w:r w:rsidR="00810FA3" w:rsidRPr="00B67894">
        <w:rPr>
          <w:rFonts w:eastAsia="Calibri"/>
          <w:b w:val="0"/>
          <w:bCs w:val="0"/>
          <w:sz w:val="22"/>
          <w:szCs w:val="22"/>
          <w:lang w:eastAsia="en-US"/>
        </w:rPr>
        <w:t xml:space="preserve">: Honfoglalás és megtelepedés. Magyar őstörténet 4. Budapest, </w:t>
      </w:r>
      <w:r w:rsidR="00810FA3" w:rsidRPr="00B67894">
        <w:rPr>
          <w:b w:val="0"/>
          <w:bCs w:val="0"/>
          <w:sz w:val="22"/>
          <w:szCs w:val="22"/>
        </w:rPr>
        <w:t>2016.</w:t>
      </w:r>
      <w:r w:rsidR="006D541F">
        <w:rPr>
          <w:b w:val="0"/>
          <w:bCs w:val="0"/>
          <w:sz w:val="22"/>
          <w:szCs w:val="22"/>
        </w:rPr>
        <w:t xml:space="preserve"> </w:t>
      </w:r>
      <w:hyperlink r:id="rId14" w:history="1">
        <w:r w:rsidR="006D541F" w:rsidRPr="00973AFC">
          <w:rPr>
            <w:rStyle w:val="Hiperhivatkozs"/>
            <w:b w:val="0"/>
            <w:bCs w:val="0"/>
            <w:sz w:val="22"/>
            <w:szCs w:val="22"/>
          </w:rPr>
          <w:t>https://arpad.abtk.hu/images/kiadvanyok/4-honfoglalas-es-megtelepedes.pdf</w:t>
        </w:r>
      </w:hyperlink>
    </w:p>
    <w:p w14:paraId="39398C69" w14:textId="77777777" w:rsidR="00810FA3" w:rsidRPr="00B67894" w:rsidRDefault="00810FA3" w:rsidP="00BB1E62">
      <w:pPr>
        <w:spacing w:after="120" w:line="240" w:lineRule="auto"/>
        <w:ind w:left="284" w:hanging="284"/>
        <w:rPr>
          <w:rFonts w:ascii="Times New Roman" w:hAnsi="Times New Roman" w:cs="Times New Roman"/>
        </w:rPr>
      </w:pPr>
      <w:r w:rsidRPr="00B67894">
        <w:rPr>
          <w:rFonts w:ascii="Times New Roman" w:hAnsi="Times New Roman" w:cs="Times New Roman"/>
          <w:i/>
          <w:iCs/>
        </w:rPr>
        <w:t>Révész László</w:t>
      </w:r>
      <w:r w:rsidRPr="00B67894">
        <w:rPr>
          <w:rFonts w:ascii="Times New Roman" w:hAnsi="Times New Roman" w:cs="Times New Roman"/>
        </w:rPr>
        <w:t>: A magyar honfoglalás kora. Budapest, 2014.</w:t>
      </w:r>
    </w:p>
    <w:p w14:paraId="6FCC5E93" w14:textId="5FA8F1D6" w:rsidR="00810FA3" w:rsidRPr="00B67894" w:rsidRDefault="00810FA3" w:rsidP="00BB1E62">
      <w:pPr>
        <w:spacing w:after="120" w:line="240" w:lineRule="auto"/>
        <w:rPr>
          <w:rFonts w:ascii="Times New Roman" w:hAnsi="Times New Roman" w:cs="Times New Roman"/>
        </w:rPr>
      </w:pPr>
      <w:r w:rsidRPr="00B67894">
        <w:rPr>
          <w:rFonts w:ascii="Times New Roman" w:eastAsia="Calibri" w:hAnsi="Times New Roman" w:cs="Times New Roman"/>
          <w:bCs/>
          <w:i/>
          <w:iCs/>
        </w:rPr>
        <w:t>Türk Attila</w:t>
      </w:r>
      <w:r w:rsidRPr="00B67894">
        <w:rPr>
          <w:rFonts w:ascii="Times New Roman" w:eastAsia="Calibri" w:hAnsi="Times New Roman" w:cs="Times New Roman"/>
          <w:bCs/>
        </w:rPr>
        <w:t xml:space="preserve">: A korai magyar történelem régészeti kutatásainak </w:t>
      </w:r>
      <w:proofErr w:type="gramStart"/>
      <w:r w:rsidRPr="00B67894">
        <w:rPr>
          <w:rFonts w:ascii="Times New Roman" w:eastAsia="Calibri" w:hAnsi="Times New Roman" w:cs="Times New Roman"/>
          <w:bCs/>
        </w:rPr>
        <w:t>aktuális</w:t>
      </w:r>
      <w:proofErr w:type="gramEnd"/>
      <w:r w:rsidRPr="00B67894">
        <w:rPr>
          <w:rFonts w:ascii="Times New Roman" w:eastAsia="Calibri" w:hAnsi="Times New Roman" w:cs="Times New Roman"/>
          <w:bCs/>
        </w:rPr>
        <w:t xml:space="preserve"> eredményei és azok lehetséges nyelvészeti vonatkozásai. In: Párhuzamos történetek. </w:t>
      </w:r>
      <w:proofErr w:type="spellStart"/>
      <w:r w:rsidRPr="00B67894">
        <w:rPr>
          <w:rFonts w:ascii="Times New Roman" w:eastAsia="Calibri" w:hAnsi="Times New Roman" w:cs="Times New Roman"/>
          <w:bCs/>
        </w:rPr>
        <w:t>Szerk</w:t>
      </w:r>
      <w:proofErr w:type="spellEnd"/>
      <w:r w:rsidRPr="00B67894">
        <w:rPr>
          <w:rFonts w:ascii="Times New Roman" w:eastAsia="Calibri" w:hAnsi="Times New Roman" w:cs="Times New Roman"/>
          <w:bCs/>
        </w:rPr>
        <w:t xml:space="preserve">. </w:t>
      </w:r>
      <w:proofErr w:type="spellStart"/>
      <w:r w:rsidRPr="00B67894">
        <w:rPr>
          <w:rFonts w:ascii="Times New Roman" w:eastAsia="Calibri" w:hAnsi="Times New Roman" w:cs="Times New Roman"/>
          <w:bCs/>
        </w:rPr>
        <w:t>Klima</w:t>
      </w:r>
      <w:proofErr w:type="spellEnd"/>
      <w:r w:rsidRPr="00B67894">
        <w:rPr>
          <w:rFonts w:ascii="Times New Roman" w:eastAsia="Calibri" w:hAnsi="Times New Roman" w:cs="Times New Roman"/>
          <w:bCs/>
        </w:rPr>
        <w:t xml:space="preserve">, L. – Türk, </w:t>
      </w:r>
      <w:proofErr w:type="gramStart"/>
      <w:r w:rsidRPr="00B67894">
        <w:rPr>
          <w:rFonts w:ascii="Times New Roman" w:eastAsia="Calibri" w:hAnsi="Times New Roman" w:cs="Times New Roman"/>
          <w:bCs/>
        </w:rPr>
        <w:t>A</w:t>
      </w:r>
      <w:proofErr w:type="gramEnd"/>
      <w:r w:rsidRPr="00B67894">
        <w:rPr>
          <w:rFonts w:ascii="Times New Roman" w:eastAsia="Calibri" w:hAnsi="Times New Roman" w:cs="Times New Roman"/>
          <w:bCs/>
        </w:rPr>
        <w:t xml:space="preserve">. </w:t>
      </w:r>
      <w:proofErr w:type="spellStart"/>
      <w:r w:rsidRPr="00B67894">
        <w:rPr>
          <w:rFonts w:ascii="Times New Roman" w:eastAsia="Calibri" w:hAnsi="Times New Roman" w:cs="Times New Roman"/>
          <w:bCs/>
        </w:rPr>
        <w:t>Studia</w:t>
      </w:r>
      <w:proofErr w:type="spellEnd"/>
      <w:r w:rsidRPr="00B67894">
        <w:rPr>
          <w:rFonts w:ascii="Times New Roman" w:eastAsia="Calibri" w:hAnsi="Times New Roman" w:cs="Times New Roman"/>
          <w:bCs/>
        </w:rPr>
        <w:t xml:space="preserve"> ad </w:t>
      </w:r>
      <w:proofErr w:type="spellStart"/>
      <w:r w:rsidRPr="00B67894">
        <w:rPr>
          <w:rFonts w:ascii="Times New Roman" w:eastAsia="Calibri" w:hAnsi="Times New Roman" w:cs="Times New Roman"/>
          <w:bCs/>
        </w:rPr>
        <w:t>Archaeologicam</w:t>
      </w:r>
      <w:proofErr w:type="spellEnd"/>
      <w:r w:rsidRPr="00B67894">
        <w:rPr>
          <w:rFonts w:ascii="Times New Roman" w:eastAsia="Calibri" w:hAnsi="Times New Roman" w:cs="Times New Roman"/>
          <w:bCs/>
        </w:rPr>
        <w:t xml:space="preserve"> </w:t>
      </w:r>
      <w:proofErr w:type="spellStart"/>
      <w:r w:rsidRPr="00B67894">
        <w:rPr>
          <w:rFonts w:ascii="Times New Roman" w:eastAsia="Calibri" w:hAnsi="Times New Roman" w:cs="Times New Roman"/>
          <w:bCs/>
        </w:rPr>
        <w:t>Pazmaniensia</w:t>
      </w:r>
      <w:proofErr w:type="spellEnd"/>
      <w:r w:rsidRPr="00B67894">
        <w:rPr>
          <w:rFonts w:ascii="Times New Roman" w:eastAsia="Calibri" w:hAnsi="Times New Roman" w:cs="Times New Roman"/>
          <w:bCs/>
        </w:rPr>
        <w:t xml:space="preserve"> 23. Budapest, 2021. 163–212.</w:t>
      </w:r>
      <w:r w:rsidR="006D541F">
        <w:rPr>
          <w:rFonts w:ascii="Times New Roman" w:eastAsia="Calibri" w:hAnsi="Times New Roman" w:cs="Times New Roman"/>
          <w:bCs/>
        </w:rPr>
        <w:t xml:space="preserve"> </w:t>
      </w:r>
      <w:hyperlink r:id="rId15" w:history="1">
        <w:r w:rsidR="006D541F" w:rsidRPr="00973AFC">
          <w:rPr>
            <w:rStyle w:val="Hiperhivatkozs"/>
            <w:rFonts w:ascii="Times New Roman" w:eastAsia="Calibri" w:hAnsi="Times New Roman" w:cs="Times New Roman"/>
            <w:bCs/>
          </w:rPr>
          <w:t>https://real.mtak.hu/153355/1/05_Turk.pdf</w:t>
        </w:r>
      </w:hyperlink>
    </w:p>
    <w:p w14:paraId="4D58A6EE" w14:textId="77777777" w:rsidR="00810FA3" w:rsidRDefault="00810FA3" w:rsidP="00BB1E62">
      <w:pPr>
        <w:spacing w:after="120" w:line="240" w:lineRule="auto"/>
        <w:rPr>
          <w:rFonts w:ascii="Times New Roman" w:hAnsi="Times New Roman" w:cs="Times New Roman"/>
        </w:rPr>
      </w:pPr>
    </w:p>
    <w:p w14:paraId="102A0788" w14:textId="02B94C07" w:rsidR="00810FA3" w:rsidRPr="00D06FAD" w:rsidRDefault="00810FA3" w:rsidP="00BB1E6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D06FAD">
        <w:rPr>
          <w:rFonts w:ascii="Times New Roman" w:hAnsi="Times New Roman" w:cs="Times New Roman"/>
          <w:b/>
          <w:sz w:val="24"/>
          <w:szCs w:val="24"/>
        </w:rPr>
        <w:t>Magyar történelem 1301–1526 között</w:t>
      </w:r>
    </w:p>
    <w:p w14:paraId="14BA5112" w14:textId="41538D14" w:rsidR="00810FA3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810FA3" w:rsidRPr="00D06FAD">
        <w:rPr>
          <w:rFonts w:ascii="Times New Roman" w:hAnsi="Times New Roman" w:cs="Times New Roman"/>
        </w:rPr>
        <w:t>/</w:t>
      </w:r>
      <w:proofErr w:type="gramStart"/>
      <w:r>
        <w:rPr>
          <w:rFonts w:ascii="Times New Roman" w:hAnsi="Times New Roman" w:cs="Times New Roman"/>
        </w:rPr>
        <w:t>a</w:t>
      </w:r>
      <w:proofErr w:type="gramEnd"/>
      <w:r w:rsidR="00810FA3" w:rsidRPr="00D06FAD">
        <w:rPr>
          <w:rFonts w:ascii="Times New Roman" w:hAnsi="Times New Roman" w:cs="Times New Roman"/>
        </w:rPr>
        <w:t xml:space="preserve"> Az Anjou-kori Magyarország fejlődése</w:t>
      </w:r>
    </w:p>
    <w:p w14:paraId="4AC4E7C5" w14:textId="3D58030B" w:rsidR="00810FA3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810FA3" w:rsidRPr="00D06FAD">
        <w:rPr>
          <w:rFonts w:ascii="Times New Roman" w:hAnsi="Times New Roman" w:cs="Times New Roman"/>
        </w:rPr>
        <w:t xml:space="preserve">/b </w:t>
      </w:r>
      <w:proofErr w:type="gramStart"/>
      <w:r w:rsidR="00810FA3" w:rsidRPr="00D06FAD">
        <w:rPr>
          <w:rFonts w:ascii="Times New Roman" w:hAnsi="Times New Roman" w:cs="Times New Roman"/>
        </w:rPr>
        <w:t>A</w:t>
      </w:r>
      <w:proofErr w:type="gramEnd"/>
      <w:r w:rsidR="00810FA3" w:rsidRPr="00D06FAD">
        <w:rPr>
          <w:rFonts w:ascii="Times New Roman" w:hAnsi="Times New Roman" w:cs="Times New Roman"/>
        </w:rPr>
        <w:t xml:space="preserve"> külpolitika kérdései (1301–1526)</w:t>
      </w:r>
    </w:p>
    <w:p w14:paraId="7EFC4E4C" w14:textId="491ADAA6" w:rsidR="00810FA3" w:rsidRPr="00D06FAD" w:rsidRDefault="00713562" w:rsidP="00BB1E62">
      <w:pPr>
        <w:spacing w:after="24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810FA3" w:rsidRPr="00D06FAD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>c</w:t>
      </w:r>
      <w:r w:rsidR="00810FA3" w:rsidRPr="00D06FAD">
        <w:rPr>
          <w:rFonts w:ascii="Times New Roman" w:hAnsi="Times New Roman" w:cs="Times New Roman"/>
        </w:rPr>
        <w:t xml:space="preserve"> </w:t>
      </w:r>
      <w:proofErr w:type="gramStart"/>
      <w:r w:rsidR="00810FA3" w:rsidRPr="00D06FAD">
        <w:rPr>
          <w:rFonts w:ascii="Times New Roman" w:hAnsi="Times New Roman" w:cs="Times New Roman"/>
        </w:rPr>
        <w:t>A</w:t>
      </w:r>
      <w:proofErr w:type="gramEnd"/>
      <w:r w:rsidR="00810FA3" w:rsidRPr="00D06FAD">
        <w:rPr>
          <w:rFonts w:ascii="Times New Roman" w:hAnsi="Times New Roman" w:cs="Times New Roman"/>
        </w:rPr>
        <w:t xml:space="preserve"> Hunyadiak kora</w:t>
      </w:r>
    </w:p>
    <w:p w14:paraId="3054C2BB" w14:textId="77777777" w:rsidR="00810FA3" w:rsidRPr="00B67894" w:rsidRDefault="00810FA3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B67894">
        <w:rPr>
          <w:rFonts w:ascii="Times New Roman" w:hAnsi="Times New Roman" w:cs="Times New Roman"/>
          <w:i/>
        </w:rPr>
        <w:t>Ajánlott irodalom:</w:t>
      </w:r>
    </w:p>
    <w:p w14:paraId="3EBF42FF" w14:textId="77777777" w:rsidR="00810FA3" w:rsidRPr="00B67894" w:rsidRDefault="00810FA3" w:rsidP="00BB1E62">
      <w:pPr>
        <w:spacing w:after="120" w:line="240" w:lineRule="auto"/>
        <w:rPr>
          <w:rFonts w:ascii="Times New Roman" w:hAnsi="Times New Roman" w:cs="Times New Roman"/>
        </w:rPr>
      </w:pPr>
      <w:r w:rsidRPr="00B67894">
        <w:rPr>
          <w:rFonts w:ascii="Times New Roman" w:hAnsi="Times New Roman" w:cs="Times New Roman"/>
          <w:i/>
        </w:rPr>
        <w:t>Engel Pál:</w:t>
      </w:r>
      <w:r w:rsidRPr="00B67894">
        <w:rPr>
          <w:rFonts w:ascii="Times New Roman" w:hAnsi="Times New Roman" w:cs="Times New Roman"/>
        </w:rPr>
        <w:t xml:space="preserve"> Szent István birodalma. História Kiadó, Budapest, 2001.</w:t>
      </w:r>
    </w:p>
    <w:p w14:paraId="4A79F9EB" w14:textId="295F6690" w:rsidR="00810FA3" w:rsidRDefault="00810FA3" w:rsidP="00BB1E62">
      <w:pPr>
        <w:spacing w:after="120" w:line="240" w:lineRule="auto"/>
        <w:rPr>
          <w:rFonts w:ascii="Times New Roman" w:hAnsi="Times New Roman" w:cs="Times New Roman"/>
        </w:rPr>
      </w:pPr>
      <w:r w:rsidRPr="00B67894">
        <w:rPr>
          <w:rFonts w:ascii="Times New Roman" w:hAnsi="Times New Roman" w:cs="Times New Roman"/>
          <w:i/>
        </w:rPr>
        <w:t>Süttő Szilárd:</w:t>
      </w:r>
      <w:r w:rsidRPr="00B67894">
        <w:rPr>
          <w:rFonts w:ascii="Times New Roman" w:hAnsi="Times New Roman" w:cs="Times New Roman"/>
        </w:rPr>
        <w:t xml:space="preserve"> Anjou-Magyarország alkonya. Magyarország politikai története Nagy Lajostól Zsigmondig, az 1384–1387. évi belviszályok okmánytárával I–II. Belvedere </w:t>
      </w:r>
      <w:proofErr w:type="spellStart"/>
      <w:r w:rsidRPr="00B67894">
        <w:rPr>
          <w:rFonts w:ascii="Times New Roman" w:hAnsi="Times New Roman" w:cs="Times New Roman"/>
        </w:rPr>
        <w:t>Meridionale</w:t>
      </w:r>
      <w:proofErr w:type="spellEnd"/>
      <w:r w:rsidRPr="00B67894">
        <w:rPr>
          <w:rFonts w:ascii="Times New Roman" w:hAnsi="Times New Roman" w:cs="Times New Roman"/>
        </w:rPr>
        <w:t>, Szeged, 2003. I. 17–155.</w:t>
      </w:r>
      <w:r w:rsidR="00FD0FC3">
        <w:rPr>
          <w:rFonts w:ascii="Times New Roman" w:hAnsi="Times New Roman" w:cs="Times New Roman"/>
        </w:rPr>
        <w:t xml:space="preserve"> </w:t>
      </w:r>
      <w:hyperlink r:id="rId16" w:history="1">
        <w:r w:rsidR="00FD0FC3" w:rsidRPr="00973AFC">
          <w:rPr>
            <w:rStyle w:val="Hiperhivatkozs"/>
            <w:rFonts w:ascii="Times New Roman" w:hAnsi="Times New Roman" w:cs="Times New Roman"/>
          </w:rPr>
          <w:t>https://acta.bibl.u-szeged.hu/68339/1/2003_anjou_magyarorszag_001.pdf</w:t>
        </w:r>
      </w:hyperlink>
      <w:r w:rsidR="00FD0FC3">
        <w:rPr>
          <w:rFonts w:ascii="Times New Roman" w:hAnsi="Times New Roman" w:cs="Times New Roman"/>
        </w:rPr>
        <w:t xml:space="preserve">; </w:t>
      </w:r>
      <w:hyperlink r:id="rId17" w:history="1">
        <w:r w:rsidR="00FD0FC3" w:rsidRPr="00973AFC">
          <w:rPr>
            <w:rStyle w:val="Hiperhivatkozs"/>
            <w:rFonts w:ascii="Times New Roman" w:hAnsi="Times New Roman" w:cs="Times New Roman"/>
          </w:rPr>
          <w:t>https://acta.bibl.u-szeged.hu/68340/1/2003_anjou_magyarorszag_002.pdf</w:t>
        </w:r>
      </w:hyperlink>
    </w:p>
    <w:p w14:paraId="44757893" w14:textId="57EB4EC6" w:rsidR="00810FA3" w:rsidRDefault="00810FA3" w:rsidP="00BB1E62">
      <w:pPr>
        <w:spacing w:after="120" w:line="240" w:lineRule="auto"/>
        <w:rPr>
          <w:rFonts w:ascii="Times New Roman" w:hAnsi="Times New Roman" w:cs="Times New Roman"/>
        </w:rPr>
      </w:pPr>
      <w:proofErr w:type="spellStart"/>
      <w:r w:rsidRPr="00B67894">
        <w:rPr>
          <w:rFonts w:ascii="Times New Roman" w:hAnsi="Times New Roman" w:cs="Times New Roman"/>
          <w:i/>
        </w:rPr>
        <w:t>Tringli</w:t>
      </w:r>
      <w:proofErr w:type="spellEnd"/>
      <w:r w:rsidRPr="00B67894">
        <w:rPr>
          <w:rFonts w:ascii="Times New Roman" w:hAnsi="Times New Roman" w:cs="Times New Roman"/>
          <w:i/>
        </w:rPr>
        <w:t xml:space="preserve"> István:</w:t>
      </w:r>
      <w:r w:rsidRPr="00B67894">
        <w:rPr>
          <w:rFonts w:ascii="Times New Roman" w:hAnsi="Times New Roman" w:cs="Times New Roman"/>
        </w:rPr>
        <w:t xml:space="preserve"> Az újkor hajnala. Vince Kiadó, Budapest, 2003.</w:t>
      </w:r>
      <w:r w:rsidR="00E94407">
        <w:rPr>
          <w:rFonts w:ascii="Times New Roman" w:hAnsi="Times New Roman" w:cs="Times New Roman"/>
        </w:rPr>
        <w:t xml:space="preserve"> </w:t>
      </w:r>
      <w:hyperlink r:id="rId18" w:history="1">
        <w:r w:rsidR="00E94407" w:rsidRPr="00973AFC">
          <w:rPr>
            <w:rStyle w:val="Hiperhivatkozs"/>
            <w:rFonts w:ascii="Times New Roman" w:hAnsi="Times New Roman" w:cs="Times New Roman"/>
          </w:rPr>
          <w:t>https://www.szaktars.hu/vince/view/tringli-istvan-az-ujkor-hajnala-magyarorszag-tortenete-1440-1541-2003/?pg=0&amp;layout=s</w:t>
        </w:r>
      </w:hyperlink>
    </w:p>
    <w:p w14:paraId="6346AB49" w14:textId="7CF64E62" w:rsidR="00810FA3" w:rsidRDefault="00810FA3" w:rsidP="00BB1E62">
      <w:pPr>
        <w:spacing w:after="120" w:line="240" w:lineRule="auto"/>
        <w:rPr>
          <w:rFonts w:ascii="Times New Roman" w:hAnsi="Times New Roman" w:cs="Times New Roman"/>
        </w:rPr>
      </w:pPr>
    </w:p>
    <w:p w14:paraId="0242D119" w14:textId="05EC7430" w:rsidR="00A91253" w:rsidRPr="00D06FAD" w:rsidRDefault="00810FA3" w:rsidP="00BB1E6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A91253" w:rsidRPr="00D06FAD">
        <w:rPr>
          <w:rFonts w:ascii="Times New Roman" w:hAnsi="Times New Roman" w:cs="Times New Roman"/>
          <w:b/>
          <w:sz w:val="24"/>
          <w:szCs w:val="24"/>
        </w:rPr>
        <w:t>Az európai hűbériség és rendiség</w:t>
      </w:r>
    </w:p>
    <w:p w14:paraId="585C5D15" w14:textId="6F282798" w:rsidR="00D129F7" w:rsidRPr="00D06FAD" w:rsidRDefault="00713562" w:rsidP="00BB1E62">
      <w:pPr>
        <w:spacing w:after="12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D129F7" w:rsidRPr="00D06FAD">
        <w:rPr>
          <w:rFonts w:ascii="Times New Roman" w:hAnsi="Times New Roman" w:cs="Times New Roman"/>
        </w:rPr>
        <w:t>/</w:t>
      </w:r>
      <w:proofErr w:type="gramStart"/>
      <w:r w:rsidR="00D129F7" w:rsidRPr="00D06FAD">
        <w:rPr>
          <w:rFonts w:ascii="Times New Roman" w:hAnsi="Times New Roman" w:cs="Times New Roman"/>
        </w:rPr>
        <w:t>a</w:t>
      </w:r>
      <w:proofErr w:type="gramEnd"/>
      <w:r w:rsidR="00D129F7" w:rsidRPr="00D06FAD">
        <w:rPr>
          <w:rFonts w:ascii="Times New Roman" w:hAnsi="Times New Roman" w:cs="Times New Roman"/>
        </w:rPr>
        <w:t xml:space="preserve"> </w:t>
      </w:r>
      <w:proofErr w:type="spellStart"/>
      <w:r w:rsidR="00D129F7" w:rsidRPr="00D06FAD">
        <w:rPr>
          <w:rFonts w:ascii="Times New Roman" w:hAnsi="Times New Roman" w:cs="Times New Roman"/>
        </w:rPr>
        <w:t>A</w:t>
      </w:r>
      <w:proofErr w:type="spellEnd"/>
      <w:r w:rsidR="00D129F7" w:rsidRPr="00D06FAD">
        <w:rPr>
          <w:rFonts w:ascii="Times New Roman" w:hAnsi="Times New Roman" w:cs="Times New Roman"/>
        </w:rPr>
        <w:t xml:space="preserve"> hűbériség kora</w:t>
      </w:r>
    </w:p>
    <w:p w14:paraId="6A6BE6E4" w14:textId="4B14A9B0" w:rsidR="00D129F7" w:rsidRPr="00D06FAD" w:rsidRDefault="00713562" w:rsidP="00BB1E62">
      <w:pPr>
        <w:spacing w:after="12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D129F7" w:rsidRPr="00D06FAD">
        <w:rPr>
          <w:rFonts w:ascii="Times New Roman" w:hAnsi="Times New Roman" w:cs="Times New Roman"/>
        </w:rPr>
        <w:t xml:space="preserve">/b </w:t>
      </w:r>
      <w:proofErr w:type="gramStart"/>
      <w:r w:rsidR="00D129F7" w:rsidRPr="00D06FAD">
        <w:rPr>
          <w:rFonts w:ascii="Times New Roman" w:hAnsi="Times New Roman" w:cs="Times New Roman"/>
        </w:rPr>
        <w:t>A</w:t>
      </w:r>
      <w:proofErr w:type="gramEnd"/>
      <w:r w:rsidR="00D129F7" w:rsidRPr="00D06FAD">
        <w:rPr>
          <w:rFonts w:ascii="Times New Roman" w:hAnsi="Times New Roman" w:cs="Times New Roman"/>
        </w:rPr>
        <w:t xml:space="preserve"> rendiség kialakulása és működése</w:t>
      </w:r>
    </w:p>
    <w:p w14:paraId="488597C3" w14:textId="166DC380" w:rsidR="00D129F7" w:rsidRPr="00D06FAD" w:rsidRDefault="00713562" w:rsidP="00BB1E62">
      <w:pPr>
        <w:spacing w:after="12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5</w:t>
      </w:r>
      <w:r w:rsidR="00D129F7" w:rsidRPr="00D06FAD">
        <w:rPr>
          <w:rFonts w:ascii="Times New Roman" w:hAnsi="Times New Roman" w:cs="Times New Roman"/>
        </w:rPr>
        <w:t xml:space="preserve">/c </w:t>
      </w:r>
      <w:proofErr w:type="gramStart"/>
      <w:r w:rsidR="00D129F7" w:rsidRPr="00D06FAD">
        <w:rPr>
          <w:rFonts w:ascii="Times New Roman" w:hAnsi="Times New Roman" w:cs="Times New Roman"/>
        </w:rPr>
        <w:t>A</w:t>
      </w:r>
      <w:proofErr w:type="gramEnd"/>
      <w:r w:rsidR="00D129F7" w:rsidRPr="00D06FAD">
        <w:rPr>
          <w:rFonts w:ascii="Times New Roman" w:hAnsi="Times New Roman" w:cs="Times New Roman"/>
        </w:rPr>
        <w:t xml:space="preserve"> technikai-gazdasági fejlődés és következményei a virágzó és kései középkorban</w:t>
      </w:r>
    </w:p>
    <w:p w14:paraId="481BF300" w14:textId="56DE77A0" w:rsidR="00D129F7" w:rsidRPr="00BB1E62" w:rsidRDefault="00713562" w:rsidP="00BB1E62">
      <w:pPr>
        <w:spacing w:after="24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D129F7" w:rsidRPr="00F0571B">
        <w:rPr>
          <w:rFonts w:ascii="Times New Roman" w:hAnsi="Times New Roman" w:cs="Times New Roman"/>
        </w:rPr>
        <w:t xml:space="preserve">/d </w:t>
      </w:r>
      <w:proofErr w:type="gramStart"/>
      <w:r w:rsidR="00D129F7" w:rsidRPr="00BB1E62">
        <w:rPr>
          <w:rFonts w:ascii="Times New Roman" w:hAnsi="Times New Roman" w:cs="Times New Roman"/>
        </w:rPr>
        <w:t>A</w:t>
      </w:r>
      <w:proofErr w:type="gramEnd"/>
      <w:r w:rsidR="00D129F7" w:rsidRPr="00BB1E62">
        <w:rPr>
          <w:rFonts w:ascii="Times New Roman" w:hAnsi="Times New Roman" w:cs="Times New Roman"/>
        </w:rPr>
        <w:t xml:space="preserve"> kereszténység helyzete, a keresztény egyházat érő kihívások</w:t>
      </w:r>
    </w:p>
    <w:p w14:paraId="734614B3" w14:textId="77777777" w:rsidR="00F0571B" w:rsidRPr="00BB1E62" w:rsidRDefault="00F0571B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BB1E62">
        <w:rPr>
          <w:rFonts w:ascii="Times New Roman" w:hAnsi="Times New Roman" w:cs="Times New Roman"/>
          <w:i/>
        </w:rPr>
        <w:t>Ajánlott irodalom:</w:t>
      </w:r>
    </w:p>
    <w:p w14:paraId="6294FEBA" w14:textId="36088C14" w:rsidR="00F0571B" w:rsidRPr="00BB1E62" w:rsidRDefault="00BB1E62" w:rsidP="00BB1E62">
      <w:pPr>
        <w:spacing w:after="120" w:line="240" w:lineRule="auto"/>
        <w:rPr>
          <w:rFonts w:ascii="Times New Roman" w:hAnsi="Times New Roman" w:cs="Times New Roman"/>
        </w:rPr>
      </w:pPr>
      <w:r w:rsidRPr="00BB1E62">
        <w:rPr>
          <w:rFonts w:ascii="Times New Roman" w:hAnsi="Times New Roman" w:cs="Times New Roman"/>
        </w:rPr>
        <w:t xml:space="preserve">Európa az érett és a kései középkorban (11–15. század). </w:t>
      </w:r>
      <w:proofErr w:type="spellStart"/>
      <w:r w:rsidRPr="00BB1E62">
        <w:rPr>
          <w:rFonts w:ascii="Times New Roman" w:hAnsi="Times New Roman" w:cs="Times New Roman"/>
        </w:rPr>
        <w:t>Szerk</w:t>
      </w:r>
      <w:proofErr w:type="spellEnd"/>
      <w:r w:rsidRPr="00BB1E62">
        <w:rPr>
          <w:rFonts w:ascii="Times New Roman" w:hAnsi="Times New Roman" w:cs="Times New Roman"/>
        </w:rPr>
        <w:t xml:space="preserve">. Angi János – Barta János – Bárány Attila – Orosz István – Papp Imre – Pósán László. Multiplex Media–Debrecen U.P. Debrecen, 2001. </w:t>
      </w:r>
      <w:hyperlink r:id="rId19" w:history="1">
        <w:r w:rsidRPr="00BB1E62">
          <w:rPr>
            <w:rStyle w:val="Hiperhivatkozs"/>
            <w:rFonts w:ascii="Times New Roman" w:hAnsi="Times New Roman" w:cs="Times New Roman"/>
          </w:rPr>
          <w:t>https://mandadb.hu/dokumentum/394921/Angi_et_al_Eurpa_az_rett_s_a__ksei_kzpkorban_OCR.pdf</w:t>
        </w:r>
      </w:hyperlink>
    </w:p>
    <w:p w14:paraId="08FD0E66" w14:textId="77777777" w:rsidR="00F0571B" w:rsidRPr="00F0571B" w:rsidRDefault="00F0571B" w:rsidP="00BB1E62">
      <w:pPr>
        <w:spacing w:line="240" w:lineRule="auto"/>
        <w:rPr>
          <w:rFonts w:ascii="Times New Roman" w:hAnsi="Times New Roman" w:cs="Times New Roman"/>
        </w:rPr>
      </w:pPr>
      <w:r w:rsidRPr="00F0571B">
        <w:rPr>
          <w:rFonts w:ascii="Times New Roman" w:hAnsi="Times New Roman" w:cs="Times New Roman"/>
        </w:rPr>
        <w:t xml:space="preserve">Európa ezer éve I–II. </w:t>
      </w:r>
      <w:proofErr w:type="spellStart"/>
      <w:r w:rsidRPr="00F0571B">
        <w:rPr>
          <w:rFonts w:ascii="Times New Roman" w:hAnsi="Times New Roman" w:cs="Times New Roman"/>
        </w:rPr>
        <w:t>Szerk</w:t>
      </w:r>
      <w:proofErr w:type="spellEnd"/>
      <w:r w:rsidRPr="00F0571B">
        <w:rPr>
          <w:rFonts w:ascii="Times New Roman" w:hAnsi="Times New Roman" w:cs="Times New Roman"/>
        </w:rPr>
        <w:t xml:space="preserve">. </w:t>
      </w:r>
      <w:proofErr w:type="spellStart"/>
      <w:r w:rsidRPr="00F0571B">
        <w:rPr>
          <w:rFonts w:ascii="Times New Roman" w:hAnsi="Times New Roman" w:cs="Times New Roman"/>
        </w:rPr>
        <w:t>Klaniczay</w:t>
      </w:r>
      <w:proofErr w:type="spellEnd"/>
      <w:r w:rsidRPr="00F0571B">
        <w:rPr>
          <w:rFonts w:ascii="Times New Roman" w:hAnsi="Times New Roman" w:cs="Times New Roman"/>
        </w:rPr>
        <w:t xml:space="preserve"> Gábor. Budapest, 2004. </w:t>
      </w:r>
      <w:hyperlink r:id="rId20" w:history="1">
        <w:r w:rsidRPr="00F0571B">
          <w:rPr>
            <w:rStyle w:val="Hiperhivatkozs"/>
            <w:rFonts w:ascii="Times New Roman" w:hAnsi="Times New Roman" w:cs="Times New Roman"/>
          </w:rPr>
          <w:t>https://www.szaktars.hu/osiris/view/klaniczay-gabor-szerk-europa-ezer-eve-a-kozepkor-i-osiris-tankonyvek-2004/?pg=0&amp;layout=s</w:t>
        </w:r>
      </w:hyperlink>
    </w:p>
    <w:p w14:paraId="6F1E16F3" w14:textId="77777777" w:rsidR="00AD19E6" w:rsidRPr="00D06FAD" w:rsidRDefault="00AD19E6" w:rsidP="00BB1E6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0635572" w14:textId="0994B9AA" w:rsidR="00A91253" w:rsidRPr="00943F1B" w:rsidRDefault="00810FA3" w:rsidP="00BB1E6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="00A91253" w:rsidRPr="00943F1B">
        <w:rPr>
          <w:rFonts w:ascii="Times New Roman" w:hAnsi="Times New Roman" w:cs="Times New Roman"/>
          <w:b/>
          <w:sz w:val="24"/>
          <w:szCs w:val="24"/>
        </w:rPr>
        <w:t>Egyetemes történelem a 15–18. században</w:t>
      </w:r>
    </w:p>
    <w:p w14:paraId="2DD1E948" w14:textId="2AAA288F" w:rsidR="00D129F7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D129F7" w:rsidRPr="00D06FAD">
        <w:rPr>
          <w:rFonts w:ascii="Times New Roman" w:hAnsi="Times New Roman" w:cs="Times New Roman"/>
        </w:rPr>
        <w:t>/</w:t>
      </w:r>
      <w:proofErr w:type="gramStart"/>
      <w:r w:rsidR="00D129F7" w:rsidRPr="00D06FAD">
        <w:rPr>
          <w:rFonts w:ascii="Times New Roman" w:hAnsi="Times New Roman" w:cs="Times New Roman"/>
        </w:rPr>
        <w:t>a</w:t>
      </w:r>
      <w:proofErr w:type="gramEnd"/>
      <w:r w:rsidR="00D129F7" w:rsidRPr="00D06FAD">
        <w:rPr>
          <w:rFonts w:ascii="Times New Roman" w:hAnsi="Times New Roman" w:cs="Times New Roman"/>
        </w:rPr>
        <w:t xml:space="preserve"> </w:t>
      </w:r>
      <w:proofErr w:type="spellStart"/>
      <w:r w:rsidR="00D129F7" w:rsidRPr="00D06FAD">
        <w:rPr>
          <w:rFonts w:ascii="Times New Roman" w:hAnsi="Times New Roman" w:cs="Times New Roman"/>
        </w:rPr>
        <w:t>A</w:t>
      </w:r>
      <w:proofErr w:type="spellEnd"/>
      <w:r w:rsidR="00D129F7" w:rsidRPr="00D06FAD">
        <w:rPr>
          <w:rFonts w:ascii="Times New Roman" w:hAnsi="Times New Roman" w:cs="Times New Roman"/>
        </w:rPr>
        <w:t xml:space="preserve"> nagy földrajzi felfedezések háttere, lefolyása és következményei</w:t>
      </w:r>
    </w:p>
    <w:p w14:paraId="68EF342A" w14:textId="022262E4" w:rsidR="00D129F7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D129F7" w:rsidRPr="00D06FAD">
        <w:rPr>
          <w:rFonts w:ascii="Times New Roman" w:hAnsi="Times New Roman" w:cs="Times New Roman"/>
        </w:rPr>
        <w:t>/b Európa belháborúi: a harmincéves háború, a nagy északi, az örökösödési háborúk</w:t>
      </w:r>
    </w:p>
    <w:p w14:paraId="3BB11443" w14:textId="1B32F39F" w:rsidR="00D129F7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D129F7" w:rsidRPr="00D06FAD">
        <w:rPr>
          <w:rFonts w:ascii="Times New Roman" w:hAnsi="Times New Roman" w:cs="Times New Roman"/>
        </w:rPr>
        <w:t>/c Reformáció és katolikus megújulás</w:t>
      </w:r>
    </w:p>
    <w:p w14:paraId="1363227D" w14:textId="27FDD525" w:rsidR="00D129F7" w:rsidRPr="00D06FAD" w:rsidRDefault="00713562" w:rsidP="00BB1E62">
      <w:pPr>
        <w:spacing w:after="24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D129F7" w:rsidRPr="00D06FAD">
        <w:rPr>
          <w:rFonts w:ascii="Times New Roman" w:hAnsi="Times New Roman" w:cs="Times New Roman"/>
        </w:rPr>
        <w:t>/</w:t>
      </w:r>
      <w:r w:rsidR="001339DC" w:rsidRPr="00D06FAD">
        <w:rPr>
          <w:rFonts w:ascii="Times New Roman" w:hAnsi="Times New Roman" w:cs="Times New Roman"/>
        </w:rPr>
        <w:t>d</w:t>
      </w:r>
      <w:r w:rsidR="00D129F7" w:rsidRPr="00D06FAD">
        <w:rPr>
          <w:rFonts w:ascii="Times New Roman" w:hAnsi="Times New Roman" w:cs="Times New Roman"/>
        </w:rPr>
        <w:t xml:space="preserve"> Abszolutizmus és felvilágosult </w:t>
      </w:r>
      <w:proofErr w:type="gramStart"/>
      <w:r w:rsidR="00D129F7" w:rsidRPr="00D06FAD">
        <w:rPr>
          <w:rFonts w:ascii="Times New Roman" w:hAnsi="Times New Roman" w:cs="Times New Roman"/>
        </w:rPr>
        <w:t>abszolutizmus</w:t>
      </w:r>
      <w:proofErr w:type="gramEnd"/>
    </w:p>
    <w:p w14:paraId="752FE41B" w14:textId="77777777" w:rsidR="008A218E" w:rsidRPr="00EB62FE" w:rsidRDefault="008A218E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EB62FE">
        <w:rPr>
          <w:rFonts w:ascii="Times New Roman" w:hAnsi="Times New Roman" w:cs="Times New Roman"/>
          <w:i/>
        </w:rPr>
        <w:t>Ajánlott irodalom:</w:t>
      </w:r>
    </w:p>
    <w:p w14:paraId="66C39F4C" w14:textId="426152EC" w:rsidR="00F0571B" w:rsidRPr="00F0571B" w:rsidRDefault="00F0571B" w:rsidP="00BB1E62">
      <w:pPr>
        <w:spacing w:after="120" w:line="240" w:lineRule="auto"/>
        <w:rPr>
          <w:rFonts w:ascii="Times New Roman" w:hAnsi="Times New Roman" w:cs="Times New Roman"/>
        </w:rPr>
      </w:pPr>
      <w:r w:rsidRPr="00F0571B">
        <w:rPr>
          <w:rFonts w:ascii="Times New Roman" w:eastAsia="Times New Roman" w:hAnsi="Times New Roman" w:cs="Times New Roman"/>
          <w:lang w:eastAsia="hu-HU"/>
        </w:rPr>
        <w:t xml:space="preserve">A kora újkor története. </w:t>
      </w:r>
      <w:proofErr w:type="spellStart"/>
      <w:r w:rsidRPr="00F0571B">
        <w:rPr>
          <w:rFonts w:ascii="Times New Roman" w:eastAsia="Times New Roman" w:hAnsi="Times New Roman" w:cs="Times New Roman"/>
          <w:lang w:eastAsia="hu-HU"/>
        </w:rPr>
        <w:t>Szerk</w:t>
      </w:r>
      <w:proofErr w:type="spellEnd"/>
      <w:r w:rsidRPr="00F0571B">
        <w:rPr>
          <w:rFonts w:ascii="Times New Roman" w:eastAsia="Times New Roman" w:hAnsi="Times New Roman" w:cs="Times New Roman"/>
          <w:lang w:eastAsia="hu-HU"/>
        </w:rPr>
        <w:t>. Poór János. Osiris, B</w:t>
      </w:r>
      <w:r w:rsidRPr="00F0571B">
        <w:rPr>
          <w:rFonts w:ascii="Times New Roman" w:hAnsi="Times New Roman" w:cs="Times New Roman"/>
        </w:rPr>
        <w:t>udapest,</w:t>
      </w:r>
      <w:r w:rsidRPr="00F0571B">
        <w:rPr>
          <w:rFonts w:ascii="Times New Roman" w:eastAsia="Times New Roman" w:hAnsi="Times New Roman" w:cs="Times New Roman"/>
          <w:lang w:eastAsia="hu-HU"/>
        </w:rPr>
        <w:t xml:space="preserve"> 2009.</w:t>
      </w:r>
      <w:r w:rsidRPr="00F0571B">
        <w:rPr>
          <w:rFonts w:ascii="Times New Roman" w:hAnsi="Times New Roman" w:cs="Times New Roman"/>
        </w:rPr>
        <w:t>, 11</w:t>
      </w:r>
      <w:r w:rsidR="008A218E">
        <w:rPr>
          <w:rFonts w:ascii="Times New Roman" w:hAnsi="Times New Roman" w:cs="Times New Roman"/>
        </w:rPr>
        <w:t>–</w:t>
      </w:r>
      <w:r w:rsidRPr="00F0571B">
        <w:rPr>
          <w:rFonts w:ascii="Times New Roman" w:hAnsi="Times New Roman" w:cs="Times New Roman"/>
        </w:rPr>
        <w:t>69; 167</w:t>
      </w:r>
      <w:r w:rsidR="008A218E">
        <w:rPr>
          <w:rFonts w:ascii="Times New Roman" w:hAnsi="Times New Roman" w:cs="Times New Roman"/>
        </w:rPr>
        <w:t>–</w:t>
      </w:r>
      <w:r w:rsidRPr="00F0571B">
        <w:rPr>
          <w:rFonts w:ascii="Times New Roman" w:hAnsi="Times New Roman" w:cs="Times New Roman"/>
        </w:rPr>
        <w:t>331; 377</w:t>
      </w:r>
      <w:r w:rsidR="008A218E">
        <w:rPr>
          <w:rFonts w:ascii="Times New Roman" w:hAnsi="Times New Roman" w:cs="Times New Roman"/>
        </w:rPr>
        <w:t>–</w:t>
      </w:r>
      <w:r w:rsidRPr="00F0571B">
        <w:rPr>
          <w:rFonts w:ascii="Times New Roman" w:hAnsi="Times New Roman" w:cs="Times New Roman"/>
        </w:rPr>
        <w:t>402.</w:t>
      </w:r>
      <w:r w:rsidR="00FD0FC3">
        <w:rPr>
          <w:rFonts w:ascii="Times New Roman" w:hAnsi="Times New Roman" w:cs="Times New Roman"/>
        </w:rPr>
        <w:t xml:space="preserve"> </w:t>
      </w:r>
      <w:hyperlink r:id="rId21" w:history="1">
        <w:r w:rsidR="00FD0FC3" w:rsidRPr="00973AFC">
          <w:rPr>
            <w:rStyle w:val="Hiperhivatkozs"/>
            <w:rFonts w:ascii="Times New Roman" w:hAnsi="Times New Roman" w:cs="Times New Roman"/>
          </w:rPr>
          <w:t>https://www.szaktars.hu/osiris/view/poor-janos-szerk-a-kora-ujkor-tortenete-osiris-tankonyvek-2009/?pg=0&amp;layout=s</w:t>
        </w:r>
      </w:hyperlink>
    </w:p>
    <w:p w14:paraId="79C32516" w14:textId="1BE94245" w:rsidR="00F0571B" w:rsidRPr="00F0571B" w:rsidRDefault="00F0571B" w:rsidP="00BB1E62">
      <w:pPr>
        <w:spacing w:after="120" w:line="240" w:lineRule="auto"/>
        <w:rPr>
          <w:rFonts w:ascii="Times New Roman" w:hAnsi="Times New Roman" w:cs="Times New Roman"/>
        </w:rPr>
      </w:pPr>
      <w:proofErr w:type="spellStart"/>
      <w:r w:rsidRPr="00F0571B">
        <w:rPr>
          <w:rFonts w:ascii="Times New Roman" w:hAnsi="Times New Roman" w:cs="Times New Roman"/>
          <w:i/>
        </w:rPr>
        <w:t>Diederiks</w:t>
      </w:r>
      <w:proofErr w:type="spellEnd"/>
      <w:r w:rsidRPr="00F0571B">
        <w:rPr>
          <w:rFonts w:ascii="Times New Roman" w:hAnsi="Times New Roman" w:cs="Times New Roman"/>
          <w:i/>
        </w:rPr>
        <w:t>, H. A.</w:t>
      </w:r>
      <w:r w:rsidRPr="00F0571B">
        <w:rPr>
          <w:rFonts w:ascii="Times New Roman" w:hAnsi="Times New Roman" w:cs="Times New Roman"/>
        </w:rPr>
        <w:t xml:space="preserve"> et </w:t>
      </w:r>
      <w:proofErr w:type="spellStart"/>
      <w:r w:rsidRPr="00F0571B">
        <w:rPr>
          <w:rFonts w:ascii="Times New Roman" w:hAnsi="Times New Roman" w:cs="Times New Roman"/>
        </w:rPr>
        <w:t>al</w:t>
      </w:r>
      <w:proofErr w:type="spellEnd"/>
      <w:proofErr w:type="gramStart"/>
      <w:r w:rsidRPr="00F0571B">
        <w:rPr>
          <w:rFonts w:ascii="Times New Roman" w:hAnsi="Times New Roman" w:cs="Times New Roman"/>
        </w:rPr>
        <w:t>.:</w:t>
      </w:r>
      <w:proofErr w:type="gramEnd"/>
      <w:r w:rsidRPr="00F0571B">
        <w:rPr>
          <w:rFonts w:ascii="Times New Roman" w:hAnsi="Times New Roman" w:cs="Times New Roman"/>
        </w:rPr>
        <w:t xml:space="preserve"> Nyugat-európai gazdaság- és társadalomtörténet. Budapest, 1995, 17</w:t>
      </w:r>
      <w:r w:rsidR="008A218E">
        <w:rPr>
          <w:rFonts w:ascii="Times New Roman" w:hAnsi="Times New Roman" w:cs="Times New Roman"/>
        </w:rPr>
        <w:t>–</w:t>
      </w:r>
      <w:r w:rsidRPr="00F0571B">
        <w:rPr>
          <w:rFonts w:ascii="Times New Roman" w:hAnsi="Times New Roman" w:cs="Times New Roman"/>
        </w:rPr>
        <w:t>21</w:t>
      </w:r>
      <w:proofErr w:type="gramStart"/>
      <w:r w:rsidRPr="00F0571B">
        <w:rPr>
          <w:rFonts w:ascii="Times New Roman" w:hAnsi="Times New Roman" w:cs="Times New Roman"/>
        </w:rPr>
        <w:t>.;</w:t>
      </w:r>
      <w:proofErr w:type="gramEnd"/>
      <w:r w:rsidRPr="00F0571B">
        <w:rPr>
          <w:rFonts w:ascii="Times New Roman" w:hAnsi="Times New Roman" w:cs="Times New Roman"/>
        </w:rPr>
        <w:t xml:space="preserve"> 61</w:t>
      </w:r>
      <w:r w:rsidR="008A218E">
        <w:rPr>
          <w:rFonts w:ascii="Times New Roman" w:hAnsi="Times New Roman" w:cs="Times New Roman"/>
        </w:rPr>
        <w:t>–</w:t>
      </w:r>
      <w:r w:rsidRPr="00F0571B">
        <w:rPr>
          <w:rFonts w:ascii="Times New Roman" w:hAnsi="Times New Roman" w:cs="Times New Roman"/>
        </w:rPr>
        <w:t xml:space="preserve">157. </w:t>
      </w:r>
      <w:hyperlink r:id="rId22" w:history="1">
        <w:r w:rsidRPr="00F0571B">
          <w:rPr>
            <w:rStyle w:val="Hiperhivatkozs"/>
            <w:rFonts w:ascii="Times New Roman" w:hAnsi="Times New Roman" w:cs="Times New Roman"/>
          </w:rPr>
          <w:t>https://www.szaktars.hu/osiris/view/diederiks-h-a-lindblad-j-th-noordam-d-j-quispel-g-c-de-vries-b-m-a-vries-p-h-h-nyugat-europai-gazdasag-es-tarsadalomtortenet-a-ruralis-tarsadalomtol-a-gondoskodo-allamig-osiris-tankonyvek-1995/?pg=0&amp;layout=s</w:t>
        </w:r>
      </w:hyperlink>
    </w:p>
    <w:p w14:paraId="4E72AE35" w14:textId="010A8A0D" w:rsidR="00F0571B" w:rsidRPr="00FD0FC3" w:rsidRDefault="00F0571B" w:rsidP="00BB1E62">
      <w:pPr>
        <w:spacing w:after="120" w:line="240" w:lineRule="auto"/>
        <w:rPr>
          <w:rFonts w:ascii="Times New Roman" w:hAnsi="Times New Roman" w:cs="Times New Roman"/>
        </w:rPr>
      </w:pPr>
      <w:r w:rsidRPr="00F0571B">
        <w:rPr>
          <w:rFonts w:ascii="Times New Roman" w:hAnsi="Times New Roman" w:cs="Times New Roman"/>
        </w:rPr>
        <w:t xml:space="preserve">Európa az újkorban. (16–18. század). </w:t>
      </w:r>
      <w:proofErr w:type="spellStart"/>
      <w:r w:rsidRPr="00F0571B">
        <w:rPr>
          <w:rFonts w:ascii="Times New Roman" w:hAnsi="Times New Roman" w:cs="Times New Roman"/>
        </w:rPr>
        <w:t>Szerk</w:t>
      </w:r>
      <w:proofErr w:type="spellEnd"/>
      <w:r w:rsidRPr="00F0571B">
        <w:rPr>
          <w:rFonts w:ascii="Times New Roman" w:hAnsi="Times New Roman" w:cs="Times New Roman"/>
        </w:rPr>
        <w:t>. Orosz István – ifj. Barta János – Angi János. Multiplex Média–</w:t>
      </w:r>
      <w:r w:rsidRPr="00FD0FC3">
        <w:rPr>
          <w:rFonts w:ascii="Times New Roman" w:hAnsi="Times New Roman" w:cs="Times New Roman"/>
        </w:rPr>
        <w:t>Debrecen University Press, Debrecen, 2006.</w:t>
      </w:r>
      <w:r w:rsidR="001F16DC" w:rsidRPr="00FD0FC3">
        <w:rPr>
          <w:rFonts w:ascii="Times New Roman" w:hAnsi="Times New Roman" w:cs="Times New Roman"/>
        </w:rPr>
        <w:t xml:space="preserve"> </w:t>
      </w:r>
      <w:hyperlink r:id="rId23" w:history="1">
        <w:r w:rsidR="001F16DC" w:rsidRPr="00FD0FC3">
          <w:rPr>
            <w:rStyle w:val="Hiperhivatkozs"/>
            <w:rFonts w:ascii="Times New Roman" w:hAnsi="Times New Roman" w:cs="Times New Roman"/>
          </w:rPr>
          <w:t>https://tortenelem.unideb.hu/sites/default/files/upload_documents/europa_az_ujkorban.pdf</w:t>
        </w:r>
      </w:hyperlink>
    </w:p>
    <w:p w14:paraId="708C94B1" w14:textId="77777777" w:rsidR="00FD0FC3" w:rsidRPr="00FD0FC3" w:rsidRDefault="00FD0FC3" w:rsidP="00FD0FC3">
      <w:pPr>
        <w:spacing w:after="120"/>
        <w:rPr>
          <w:rFonts w:ascii="Times New Roman" w:hAnsi="Times New Roman" w:cs="Times New Roman"/>
        </w:rPr>
      </w:pPr>
      <w:proofErr w:type="spellStart"/>
      <w:r w:rsidRPr="00FD0FC3">
        <w:rPr>
          <w:rFonts w:ascii="Times New Roman" w:hAnsi="Times New Roman" w:cs="Times New Roman"/>
          <w:i/>
        </w:rPr>
        <w:t>Hahner</w:t>
      </w:r>
      <w:proofErr w:type="spellEnd"/>
      <w:r w:rsidRPr="00FD0FC3">
        <w:rPr>
          <w:rFonts w:ascii="Times New Roman" w:hAnsi="Times New Roman" w:cs="Times New Roman"/>
          <w:i/>
        </w:rPr>
        <w:t xml:space="preserve"> Péter</w:t>
      </w:r>
      <w:r w:rsidRPr="00FD0FC3">
        <w:rPr>
          <w:rFonts w:ascii="Times New Roman" w:hAnsi="Times New Roman" w:cs="Times New Roman"/>
        </w:rPr>
        <w:t xml:space="preserve">: A régi rend alkonya. Egyetemes történet 1648–1815. Kronosz, Pécs, 2021. </w:t>
      </w:r>
      <w:hyperlink r:id="rId24" w:history="1">
        <w:r w:rsidRPr="00FD0FC3">
          <w:rPr>
            <w:rStyle w:val="Hiperhivatkozs"/>
            <w:rFonts w:ascii="Times New Roman" w:hAnsi="Times New Roman" w:cs="Times New Roman"/>
          </w:rPr>
          <w:t>https://www.szaktars.hu/kronosz/view/hahner-peter-a-regi-rend-alkonya-egyetemes-tortenet-1648-1815-2021/?pg=11&amp;layout=s</w:t>
        </w:r>
      </w:hyperlink>
    </w:p>
    <w:p w14:paraId="1EE728DF" w14:textId="77777777" w:rsidR="00F0571B" w:rsidRPr="00FD0FC3" w:rsidRDefault="00F0571B" w:rsidP="00BB1E6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CB473E9" w14:textId="35DFB11B" w:rsidR="00810FA3" w:rsidRPr="00D06FAD" w:rsidRDefault="00987242" w:rsidP="00BB1E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D0FC3">
        <w:rPr>
          <w:rFonts w:ascii="Times New Roman" w:hAnsi="Times New Roman" w:cs="Times New Roman"/>
          <w:b/>
          <w:sz w:val="24"/>
          <w:szCs w:val="24"/>
        </w:rPr>
        <w:t xml:space="preserve">7. </w:t>
      </w:r>
      <w:r w:rsidR="00810FA3" w:rsidRPr="00FD0FC3">
        <w:rPr>
          <w:rFonts w:ascii="Times New Roman" w:hAnsi="Times New Roman" w:cs="Times New Roman"/>
          <w:b/>
          <w:sz w:val="24"/>
          <w:szCs w:val="24"/>
        </w:rPr>
        <w:t>A Magyar-Horvát</w:t>
      </w:r>
      <w:r w:rsidR="00810FA3" w:rsidRPr="00D06FAD">
        <w:rPr>
          <w:rFonts w:ascii="Times New Roman" w:hAnsi="Times New Roman" w:cs="Times New Roman"/>
          <w:b/>
          <w:sz w:val="24"/>
          <w:szCs w:val="24"/>
        </w:rPr>
        <w:t xml:space="preserve"> Királyság (és az Erdélyi Fejedelemség) története 1526-tól 1711-ig</w:t>
      </w:r>
    </w:p>
    <w:p w14:paraId="08433EF2" w14:textId="77777777" w:rsidR="00810FA3" w:rsidRPr="00D06FAD" w:rsidRDefault="00810FA3" w:rsidP="00BB1E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highlight w:val="green"/>
        </w:rPr>
      </w:pPr>
    </w:p>
    <w:p w14:paraId="16D28363" w14:textId="61B95C31" w:rsidR="00810FA3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810FA3" w:rsidRPr="00D06FAD">
        <w:rPr>
          <w:rFonts w:ascii="Times New Roman" w:hAnsi="Times New Roman" w:cs="Times New Roman"/>
        </w:rPr>
        <w:t>/</w:t>
      </w:r>
      <w:proofErr w:type="gramStart"/>
      <w:r w:rsidR="00810FA3" w:rsidRPr="00D06FAD">
        <w:rPr>
          <w:rFonts w:ascii="Times New Roman" w:hAnsi="Times New Roman" w:cs="Times New Roman"/>
        </w:rPr>
        <w:t>a</w:t>
      </w:r>
      <w:proofErr w:type="gramEnd"/>
      <w:r w:rsidR="00810FA3" w:rsidRPr="00D06FAD">
        <w:rPr>
          <w:rFonts w:ascii="Times New Roman" w:hAnsi="Times New Roman" w:cs="Times New Roman"/>
        </w:rPr>
        <w:t xml:space="preserve"> </w:t>
      </w:r>
      <w:proofErr w:type="spellStart"/>
      <w:r w:rsidR="00810FA3" w:rsidRPr="00D06FAD">
        <w:rPr>
          <w:rFonts w:ascii="Times New Roman" w:hAnsi="Times New Roman" w:cs="Times New Roman"/>
        </w:rPr>
        <w:t>A</w:t>
      </w:r>
      <w:proofErr w:type="spellEnd"/>
      <w:r w:rsidR="00810FA3" w:rsidRPr="00D06FAD">
        <w:rPr>
          <w:rFonts w:ascii="Times New Roman" w:hAnsi="Times New Roman" w:cs="Times New Roman"/>
        </w:rPr>
        <w:t xml:space="preserve"> Magyar-Horvát Királyság története Mohácstól Buda visszafoglalásáig</w:t>
      </w:r>
    </w:p>
    <w:p w14:paraId="25072CA8" w14:textId="299ADE37" w:rsidR="00810FA3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810FA3" w:rsidRPr="00D06FAD">
        <w:rPr>
          <w:rFonts w:ascii="Times New Roman" w:hAnsi="Times New Roman" w:cs="Times New Roman"/>
        </w:rPr>
        <w:t>/b Az Erdélyi Fejedelemség története</w:t>
      </w:r>
    </w:p>
    <w:p w14:paraId="1F48EBA5" w14:textId="33D548F3" w:rsidR="00810FA3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810FA3" w:rsidRPr="00D06FAD">
        <w:rPr>
          <w:rFonts w:ascii="Times New Roman" w:hAnsi="Times New Roman" w:cs="Times New Roman"/>
        </w:rPr>
        <w:t xml:space="preserve">/c </w:t>
      </w:r>
      <w:proofErr w:type="gramStart"/>
      <w:r w:rsidR="00810FA3" w:rsidRPr="00D06FAD">
        <w:rPr>
          <w:rFonts w:ascii="Times New Roman" w:hAnsi="Times New Roman" w:cs="Times New Roman"/>
        </w:rPr>
        <w:t>A</w:t>
      </w:r>
      <w:proofErr w:type="gramEnd"/>
      <w:r w:rsidR="00810FA3" w:rsidRPr="00D06FAD">
        <w:rPr>
          <w:rFonts w:ascii="Times New Roman" w:hAnsi="Times New Roman" w:cs="Times New Roman"/>
        </w:rPr>
        <w:t xml:space="preserve"> Magyar Királyság és Erdély társadalma a kora újkorban</w:t>
      </w:r>
    </w:p>
    <w:p w14:paraId="4B84DEC6" w14:textId="185C4F59" w:rsidR="00810FA3" w:rsidRPr="009D1DB2" w:rsidRDefault="00713562" w:rsidP="00BB1E62">
      <w:pPr>
        <w:spacing w:after="24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810FA3" w:rsidRPr="00D06FAD">
        <w:rPr>
          <w:rFonts w:ascii="Times New Roman" w:hAnsi="Times New Roman" w:cs="Times New Roman"/>
        </w:rPr>
        <w:t xml:space="preserve">/d </w:t>
      </w:r>
      <w:proofErr w:type="gramStart"/>
      <w:r w:rsidR="00810FA3" w:rsidRPr="009D1DB2">
        <w:rPr>
          <w:rFonts w:ascii="Times New Roman" w:hAnsi="Times New Roman" w:cs="Times New Roman"/>
        </w:rPr>
        <w:t>A</w:t>
      </w:r>
      <w:proofErr w:type="gramEnd"/>
      <w:r w:rsidR="00810FA3" w:rsidRPr="009D1DB2">
        <w:rPr>
          <w:rFonts w:ascii="Times New Roman" w:hAnsi="Times New Roman" w:cs="Times New Roman"/>
        </w:rPr>
        <w:t xml:space="preserve"> Hódoltság története, a török kiűzése</w:t>
      </w:r>
    </w:p>
    <w:p w14:paraId="436336DC" w14:textId="77777777" w:rsidR="00810FA3" w:rsidRPr="009D1DB2" w:rsidRDefault="00810FA3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9D1DB2">
        <w:rPr>
          <w:rFonts w:ascii="Times New Roman" w:hAnsi="Times New Roman" w:cs="Times New Roman"/>
          <w:i/>
        </w:rPr>
        <w:t>Ajánlott irodalom:</w:t>
      </w:r>
    </w:p>
    <w:p w14:paraId="503C6319" w14:textId="4790C32E" w:rsidR="00810FA3" w:rsidRPr="009D1DB2" w:rsidRDefault="00810FA3" w:rsidP="00BB1E62">
      <w:pPr>
        <w:spacing w:after="120" w:line="240" w:lineRule="auto"/>
        <w:rPr>
          <w:rFonts w:ascii="Times New Roman" w:hAnsi="Times New Roman" w:cs="Times New Roman"/>
        </w:rPr>
      </w:pPr>
      <w:r w:rsidRPr="009D1DB2">
        <w:rPr>
          <w:rFonts w:ascii="Times New Roman" w:hAnsi="Times New Roman" w:cs="Times New Roman"/>
          <w:i/>
          <w:iCs/>
        </w:rPr>
        <w:t xml:space="preserve">Ágoston Gábor </w:t>
      </w:r>
      <w:r w:rsidRPr="009D1DB2">
        <w:rPr>
          <w:rFonts w:ascii="Times New Roman" w:hAnsi="Times New Roman" w:cs="Times New Roman"/>
        </w:rPr>
        <w:t>–</w:t>
      </w:r>
      <w:r w:rsidRPr="009D1DB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9D1DB2">
        <w:rPr>
          <w:rFonts w:ascii="Times New Roman" w:hAnsi="Times New Roman" w:cs="Times New Roman"/>
          <w:i/>
          <w:iCs/>
        </w:rPr>
        <w:t>Oborni</w:t>
      </w:r>
      <w:proofErr w:type="spellEnd"/>
      <w:r w:rsidRPr="009D1DB2">
        <w:rPr>
          <w:rFonts w:ascii="Times New Roman" w:hAnsi="Times New Roman" w:cs="Times New Roman"/>
          <w:i/>
          <w:iCs/>
        </w:rPr>
        <w:t xml:space="preserve"> Teréz</w:t>
      </w:r>
      <w:r w:rsidRPr="009D1DB2">
        <w:rPr>
          <w:rFonts w:ascii="Times New Roman" w:hAnsi="Times New Roman" w:cs="Times New Roman"/>
        </w:rPr>
        <w:t xml:space="preserve">: A 17. század története (Magyar Századok). </w:t>
      </w:r>
      <w:proofErr w:type="spellStart"/>
      <w:r w:rsidRPr="009D1DB2">
        <w:rPr>
          <w:rFonts w:ascii="Times New Roman" w:hAnsi="Times New Roman" w:cs="Times New Roman"/>
        </w:rPr>
        <w:t>Pannonica</w:t>
      </w:r>
      <w:proofErr w:type="spellEnd"/>
      <w:r w:rsidRPr="009D1DB2">
        <w:rPr>
          <w:rFonts w:ascii="Times New Roman" w:hAnsi="Times New Roman" w:cs="Times New Roman"/>
        </w:rPr>
        <w:t xml:space="preserve"> Kiadó, Budapest, 2000.</w:t>
      </w:r>
      <w:r w:rsidR="00EB1799">
        <w:rPr>
          <w:rFonts w:ascii="Times New Roman" w:hAnsi="Times New Roman" w:cs="Times New Roman"/>
        </w:rPr>
        <w:t xml:space="preserve"> </w:t>
      </w:r>
      <w:hyperlink r:id="rId25" w:history="1">
        <w:r w:rsidR="00EB1799" w:rsidRPr="00973AFC">
          <w:rPr>
            <w:rStyle w:val="Hiperhivatkozs"/>
            <w:rFonts w:ascii="Times New Roman" w:hAnsi="Times New Roman" w:cs="Times New Roman"/>
          </w:rPr>
          <w:t>https://mandadb.hu/dokumentum/429219/Agoston_G_Oborni_T_A_17_szazad_tortenete.pdf</w:t>
        </w:r>
      </w:hyperlink>
    </w:p>
    <w:p w14:paraId="37B2935E" w14:textId="77777777" w:rsidR="00810FA3" w:rsidRPr="009D1DB2" w:rsidRDefault="00810FA3" w:rsidP="00BB1E62">
      <w:pPr>
        <w:spacing w:after="120" w:line="240" w:lineRule="auto"/>
        <w:rPr>
          <w:rFonts w:ascii="Times New Roman" w:hAnsi="Times New Roman" w:cs="Times New Roman"/>
        </w:rPr>
      </w:pPr>
      <w:r w:rsidRPr="009D1DB2">
        <w:rPr>
          <w:rFonts w:ascii="Times New Roman" w:hAnsi="Times New Roman" w:cs="Times New Roman"/>
          <w:i/>
        </w:rPr>
        <w:lastRenderedPageBreak/>
        <w:t>Pálffy Géza:</w:t>
      </w:r>
      <w:r w:rsidRPr="009D1DB2">
        <w:rPr>
          <w:rFonts w:ascii="Times New Roman" w:hAnsi="Times New Roman" w:cs="Times New Roman"/>
        </w:rPr>
        <w:t xml:space="preserve"> A Magyar Királyság és a Habsburg Monarchia a 16. században. MTA TTI História, Budapest, 2010.</w:t>
      </w:r>
    </w:p>
    <w:p w14:paraId="7C1C4F46" w14:textId="7AF9B4BF" w:rsidR="00A46F0E" w:rsidRDefault="00A46F0E">
      <w:pPr>
        <w:rPr>
          <w:rFonts w:ascii="Times New Roman" w:hAnsi="Times New Roman" w:cs="Times New Roman"/>
          <w:b/>
          <w:sz w:val="24"/>
          <w:szCs w:val="24"/>
        </w:rPr>
      </w:pPr>
    </w:p>
    <w:p w14:paraId="3303D024" w14:textId="08674059" w:rsidR="00810FA3" w:rsidRPr="00D06FAD" w:rsidRDefault="00987242" w:rsidP="00BB1E6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8. </w:t>
      </w:r>
      <w:r w:rsidR="00810FA3" w:rsidRPr="00D06FAD">
        <w:rPr>
          <w:rFonts w:ascii="Times New Roman" w:hAnsi="Times New Roman" w:cs="Times New Roman"/>
          <w:b/>
          <w:sz w:val="24"/>
          <w:szCs w:val="24"/>
        </w:rPr>
        <w:t>Magyar történelem 1711-től 1790-ig</w:t>
      </w:r>
    </w:p>
    <w:p w14:paraId="356A7558" w14:textId="285CBE3C" w:rsidR="00810FA3" w:rsidRPr="00D06FAD" w:rsidRDefault="00713562" w:rsidP="00BB1E62">
      <w:pPr>
        <w:spacing w:after="12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>8</w:t>
      </w:r>
      <w:r w:rsidR="00810FA3" w:rsidRPr="00D06FAD">
        <w:rPr>
          <w:rFonts w:ascii="Times New Roman" w:hAnsi="Times New Roman" w:cs="Times New Roman"/>
        </w:rPr>
        <w:t>/</w:t>
      </w:r>
      <w:proofErr w:type="gramStart"/>
      <w:r w:rsidR="00810FA3" w:rsidRPr="00D06FAD">
        <w:rPr>
          <w:rFonts w:ascii="Times New Roman" w:hAnsi="Times New Roman" w:cs="Times New Roman"/>
        </w:rPr>
        <w:t>a</w:t>
      </w:r>
      <w:proofErr w:type="gramEnd"/>
      <w:r w:rsidR="00810FA3" w:rsidRPr="00D06FAD">
        <w:rPr>
          <w:rFonts w:ascii="Times New Roman" w:hAnsi="Times New Roman" w:cs="Times New Roman"/>
        </w:rPr>
        <w:t xml:space="preserve"> Abszolutizmus és felvilágosult abszolutizmus Mária Terézia és II. József korában</w:t>
      </w:r>
    </w:p>
    <w:p w14:paraId="5024882F" w14:textId="08FAC06B" w:rsidR="00810FA3" w:rsidRPr="00D06FAD" w:rsidRDefault="00713562" w:rsidP="00BB1E62">
      <w:pPr>
        <w:spacing w:after="12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8</w:t>
      </w:r>
      <w:r w:rsidR="00810FA3" w:rsidRPr="00D06FAD">
        <w:rPr>
          <w:rFonts w:ascii="Times New Roman" w:hAnsi="Times New Roman" w:cs="Times New Roman"/>
          <w:color w:val="000000"/>
        </w:rPr>
        <w:t>/b Társadalmi-gazdasági viszonyok</w:t>
      </w:r>
    </w:p>
    <w:p w14:paraId="24895D66" w14:textId="16B47A54" w:rsidR="00810FA3" w:rsidRPr="00D06FAD" w:rsidRDefault="00713562" w:rsidP="00BB1E62">
      <w:pPr>
        <w:spacing w:after="24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8</w:t>
      </w:r>
      <w:r w:rsidR="00810FA3" w:rsidRPr="00D06FAD">
        <w:rPr>
          <w:rFonts w:ascii="Times New Roman" w:hAnsi="Times New Roman" w:cs="Times New Roman"/>
          <w:color w:val="000000"/>
        </w:rPr>
        <w:t>/c Külpolitikai kihívások</w:t>
      </w:r>
    </w:p>
    <w:p w14:paraId="44D0E23A" w14:textId="77777777" w:rsidR="00810FA3" w:rsidRPr="00845E52" w:rsidRDefault="00810FA3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845E52">
        <w:rPr>
          <w:rFonts w:ascii="Times New Roman" w:hAnsi="Times New Roman" w:cs="Times New Roman"/>
          <w:i/>
        </w:rPr>
        <w:t>Ajánlott irodalom:</w:t>
      </w:r>
    </w:p>
    <w:p w14:paraId="036578C8" w14:textId="63F3866A" w:rsidR="00810FA3" w:rsidRPr="001505D0" w:rsidRDefault="00810FA3" w:rsidP="00BB1E62">
      <w:pPr>
        <w:spacing w:after="120" w:line="240" w:lineRule="auto"/>
        <w:rPr>
          <w:rFonts w:ascii="Times New Roman" w:hAnsi="Times New Roman" w:cs="Times New Roman"/>
          <w:strike/>
          <w:color w:val="FF0000"/>
        </w:rPr>
      </w:pPr>
      <w:r w:rsidRPr="001505D0">
        <w:rPr>
          <w:rFonts w:ascii="Times New Roman" w:hAnsi="Times New Roman" w:cs="Times New Roman"/>
          <w:i/>
          <w:iCs/>
        </w:rPr>
        <w:t>Katus László</w:t>
      </w:r>
      <w:r w:rsidRPr="001505D0">
        <w:rPr>
          <w:rFonts w:ascii="Times New Roman" w:hAnsi="Times New Roman" w:cs="Times New Roman"/>
        </w:rPr>
        <w:t>: A modern Magyarország születése. Magyarország története 1711–1914. Pécs, 2021. (11–210. o.)</w:t>
      </w:r>
      <w:r w:rsidR="008E39A7" w:rsidRPr="001505D0">
        <w:rPr>
          <w:rFonts w:ascii="Times New Roman" w:hAnsi="Times New Roman" w:cs="Times New Roman"/>
        </w:rPr>
        <w:t xml:space="preserve"> </w:t>
      </w:r>
      <w:hyperlink r:id="rId26" w:history="1">
        <w:r w:rsidR="008E39A7" w:rsidRPr="001505D0">
          <w:rPr>
            <w:rStyle w:val="Hiperhivatkozs"/>
            <w:rFonts w:ascii="Times New Roman" w:hAnsi="Times New Roman" w:cs="Times New Roman"/>
          </w:rPr>
          <w:t>https://www.szaktars.hu/kronosz/view/katus-laszlo-a-modern-magyarorszag-szuletese-magyarorszag-tortenete-1711-1914-negyedik-javitott-es-bovitett-kiadas-2021/?pg=0&amp;layout=s</w:t>
        </w:r>
      </w:hyperlink>
    </w:p>
    <w:p w14:paraId="469A5200" w14:textId="77777777" w:rsidR="001505D0" w:rsidRPr="001505D0" w:rsidRDefault="001505D0" w:rsidP="00BB1E62">
      <w:pPr>
        <w:spacing w:after="120" w:line="240" w:lineRule="auto"/>
        <w:rPr>
          <w:rFonts w:ascii="Times New Roman" w:hAnsi="Times New Roman" w:cs="Times New Roman"/>
          <w:color w:val="FF0000"/>
        </w:rPr>
      </w:pPr>
      <w:proofErr w:type="spellStart"/>
      <w:r w:rsidRPr="001505D0">
        <w:rPr>
          <w:rFonts w:ascii="Times New Roman" w:hAnsi="Times New Roman" w:cs="Times New Roman"/>
          <w:i/>
        </w:rPr>
        <w:t>Kosáry</w:t>
      </w:r>
      <w:proofErr w:type="spellEnd"/>
      <w:r w:rsidRPr="001505D0">
        <w:rPr>
          <w:rFonts w:ascii="Times New Roman" w:hAnsi="Times New Roman" w:cs="Times New Roman"/>
          <w:i/>
        </w:rPr>
        <w:t xml:space="preserve"> Domokos</w:t>
      </w:r>
      <w:r w:rsidRPr="001505D0">
        <w:rPr>
          <w:rFonts w:ascii="Times New Roman" w:hAnsi="Times New Roman" w:cs="Times New Roman"/>
        </w:rPr>
        <w:t>: Újjáépítés és polgárosodás 1711–1867. Háttér Lap- és Könyvkiadó, Budapest, 1990.</w:t>
      </w:r>
      <w:r w:rsidRPr="001505D0">
        <w:rPr>
          <w:rFonts w:ascii="Times New Roman" w:hAnsi="Times New Roman" w:cs="Times New Roman"/>
          <w:color w:val="FF0000"/>
        </w:rPr>
        <w:t xml:space="preserve"> </w:t>
      </w:r>
      <w:hyperlink r:id="rId27" w:history="1">
        <w:r w:rsidRPr="001505D0">
          <w:rPr>
            <w:rStyle w:val="Hiperhivatkozs"/>
            <w:rFonts w:ascii="Times New Roman" w:hAnsi="Times New Roman" w:cs="Times New Roman"/>
          </w:rPr>
          <w:t>https://mandadb.hu/dokumentum/419962/Kosry_D_jjpts_s_polgrosods_1711_1867.pdf</w:t>
        </w:r>
      </w:hyperlink>
    </w:p>
    <w:p w14:paraId="35005654" w14:textId="77777777" w:rsidR="00987242" w:rsidRPr="001505D0" w:rsidRDefault="00987242" w:rsidP="00BB1E6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517BEEB" w14:textId="478A1F02" w:rsidR="00A91253" w:rsidRPr="00D06FAD" w:rsidRDefault="00987242" w:rsidP="00BB1E6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505D0">
        <w:rPr>
          <w:rFonts w:ascii="Times New Roman" w:hAnsi="Times New Roman" w:cs="Times New Roman"/>
          <w:b/>
          <w:sz w:val="24"/>
          <w:szCs w:val="24"/>
        </w:rPr>
        <w:t xml:space="preserve">9. </w:t>
      </w:r>
      <w:r w:rsidR="00A91253" w:rsidRPr="001505D0">
        <w:rPr>
          <w:rFonts w:ascii="Times New Roman" w:hAnsi="Times New Roman" w:cs="Times New Roman"/>
          <w:b/>
          <w:sz w:val="24"/>
          <w:szCs w:val="24"/>
        </w:rPr>
        <w:t>Egyetemes</w:t>
      </w:r>
      <w:r w:rsidR="00A91253" w:rsidRPr="00D06FAD">
        <w:rPr>
          <w:rFonts w:ascii="Times New Roman" w:hAnsi="Times New Roman" w:cs="Times New Roman"/>
          <w:b/>
          <w:sz w:val="24"/>
          <w:szCs w:val="24"/>
        </w:rPr>
        <w:t xml:space="preserve"> történelem a hosszú 19. században</w:t>
      </w:r>
    </w:p>
    <w:p w14:paraId="2391C80B" w14:textId="245EEB66" w:rsidR="00D129F7" w:rsidRPr="008A218E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D129F7" w:rsidRPr="00D06FAD">
        <w:rPr>
          <w:rFonts w:ascii="Times New Roman" w:hAnsi="Times New Roman" w:cs="Times New Roman"/>
        </w:rPr>
        <w:t>/</w:t>
      </w:r>
      <w:proofErr w:type="gramStart"/>
      <w:r>
        <w:rPr>
          <w:rFonts w:ascii="Times New Roman" w:hAnsi="Times New Roman" w:cs="Times New Roman"/>
        </w:rPr>
        <w:t>a</w:t>
      </w:r>
      <w:proofErr w:type="gramEnd"/>
      <w:r w:rsidR="00D129F7" w:rsidRPr="00D06FAD">
        <w:rPr>
          <w:rFonts w:ascii="Times New Roman" w:hAnsi="Times New Roman" w:cs="Times New Roman"/>
        </w:rPr>
        <w:t xml:space="preserve"> </w:t>
      </w:r>
      <w:r w:rsidR="00D129F7" w:rsidRPr="008A218E">
        <w:rPr>
          <w:rFonts w:ascii="Times New Roman" w:hAnsi="Times New Roman" w:cs="Times New Roman"/>
        </w:rPr>
        <w:t>Eszmeáramlatok és politikai gondolkodás a 19. század</w:t>
      </w:r>
      <w:r w:rsidR="00D06FAD" w:rsidRPr="008A218E">
        <w:rPr>
          <w:rFonts w:ascii="Times New Roman" w:hAnsi="Times New Roman" w:cs="Times New Roman"/>
        </w:rPr>
        <w:t>b</w:t>
      </w:r>
      <w:r w:rsidR="001339DC" w:rsidRPr="008A218E">
        <w:rPr>
          <w:rFonts w:ascii="Times New Roman" w:hAnsi="Times New Roman" w:cs="Times New Roman"/>
        </w:rPr>
        <w:t>an</w:t>
      </w:r>
    </w:p>
    <w:p w14:paraId="2AB421B1" w14:textId="138838C5" w:rsidR="00E16B89" w:rsidRPr="008A218E" w:rsidRDefault="00E16B89" w:rsidP="00BB1E62">
      <w:pPr>
        <w:spacing w:after="120" w:line="240" w:lineRule="auto"/>
        <w:rPr>
          <w:rFonts w:ascii="Times New Roman" w:hAnsi="Times New Roman" w:cs="Times New Roman"/>
        </w:rPr>
      </w:pPr>
      <w:r w:rsidRPr="008A218E">
        <w:rPr>
          <w:rFonts w:ascii="Times New Roman" w:hAnsi="Times New Roman" w:cs="Times New Roman"/>
        </w:rPr>
        <w:t>9/</w:t>
      </w:r>
      <w:r w:rsidR="00713562">
        <w:rPr>
          <w:rFonts w:ascii="Times New Roman" w:hAnsi="Times New Roman" w:cs="Times New Roman"/>
        </w:rPr>
        <w:t>b</w:t>
      </w:r>
      <w:r w:rsidRPr="008A218E">
        <w:rPr>
          <w:rFonts w:ascii="Times New Roman" w:hAnsi="Times New Roman" w:cs="Times New Roman"/>
        </w:rPr>
        <w:t xml:space="preserve"> </w:t>
      </w:r>
      <w:proofErr w:type="gramStart"/>
      <w:r w:rsidR="008A218E" w:rsidRPr="008A218E">
        <w:rPr>
          <w:rFonts w:ascii="Times New Roman" w:hAnsi="Times New Roman" w:cs="Times New Roman"/>
        </w:rPr>
        <w:t>A</w:t>
      </w:r>
      <w:proofErr w:type="gramEnd"/>
      <w:r w:rsidR="008A218E" w:rsidRPr="008A218E">
        <w:rPr>
          <w:rFonts w:ascii="Times New Roman" w:hAnsi="Times New Roman" w:cs="Times New Roman"/>
        </w:rPr>
        <w:t xml:space="preserve"> napóleoni Franciaország bel- és külpolitikája</w:t>
      </w:r>
    </w:p>
    <w:p w14:paraId="5B7D5904" w14:textId="6E9CD3DA" w:rsidR="00E16B89" w:rsidRPr="008A218E" w:rsidRDefault="00E16B89" w:rsidP="00BB1E62">
      <w:pPr>
        <w:spacing w:after="120" w:line="240" w:lineRule="auto"/>
        <w:rPr>
          <w:rFonts w:ascii="Times New Roman" w:hAnsi="Times New Roman" w:cs="Times New Roman"/>
        </w:rPr>
      </w:pPr>
      <w:r w:rsidRPr="008A218E">
        <w:rPr>
          <w:rFonts w:ascii="Times New Roman" w:hAnsi="Times New Roman" w:cs="Times New Roman"/>
        </w:rPr>
        <w:t>9/</w:t>
      </w:r>
      <w:r w:rsidR="00713562">
        <w:rPr>
          <w:rFonts w:ascii="Times New Roman" w:hAnsi="Times New Roman" w:cs="Times New Roman"/>
        </w:rPr>
        <w:t>c</w:t>
      </w:r>
      <w:r w:rsidRPr="008A218E">
        <w:rPr>
          <w:rFonts w:ascii="Times New Roman" w:hAnsi="Times New Roman" w:cs="Times New Roman"/>
        </w:rPr>
        <w:t xml:space="preserve"> Német és olasz egységtörekvések</w:t>
      </w:r>
    </w:p>
    <w:p w14:paraId="72CCE6DC" w14:textId="50206340" w:rsidR="00E16B89" w:rsidRPr="00D06FAD" w:rsidRDefault="00E16B89" w:rsidP="00BB1E62">
      <w:pPr>
        <w:spacing w:after="120" w:line="240" w:lineRule="auto"/>
        <w:rPr>
          <w:rFonts w:ascii="Times New Roman" w:hAnsi="Times New Roman" w:cs="Times New Roman"/>
        </w:rPr>
      </w:pPr>
      <w:r w:rsidRPr="008A218E">
        <w:rPr>
          <w:rFonts w:ascii="Times New Roman" w:hAnsi="Times New Roman" w:cs="Times New Roman"/>
        </w:rPr>
        <w:t>9/</w:t>
      </w:r>
      <w:r w:rsidR="00713562">
        <w:rPr>
          <w:rFonts w:ascii="Times New Roman" w:hAnsi="Times New Roman" w:cs="Times New Roman"/>
        </w:rPr>
        <w:t>d</w:t>
      </w:r>
      <w:r w:rsidRPr="008A218E">
        <w:rPr>
          <w:rFonts w:ascii="Times New Roman" w:hAnsi="Times New Roman" w:cs="Times New Roman"/>
        </w:rPr>
        <w:t xml:space="preserve"> Anglia</w:t>
      </w:r>
      <w:r w:rsidRPr="00D06FAD">
        <w:rPr>
          <w:rFonts w:ascii="Times New Roman" w:hAnsi="Times New Roman" w:cs="Times New Roman"/>
        </w:rPr>
        <w:t xml:space="preserve"> története (ipari forradalom, viktoriánus kor)</w:t>
      </w:r>
    </w:p>
    <w:p w14:paraId="39C18227" w14:textId="75D2B3EA" w:rsidR="00E16B89" w:rsidRPr="00157253" w:rsidRDefault="00E16B89" w:rsidP="00BB1E62">
      <w:pPr>
        <w:spacing w:after="24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9/</w:t>
      </w:r>
      <w:r w:rsidR="00713562">
        <w:rPr>
          <w:rFonts w:ascii="Times New Roman" w:hAnsi="Times New Roman" w:cs="Times New Roman"/>
        </w:rPr>
        <w:t>e</w:t>
      </w:r>
      <w:r w:rsidRPr="00D06FAD">
        <w:rPr>
          <w:rFonts w:ascii="Times New Roman" w:hAnsi="Times New Roman" w:cs="Times New Roman"/>
        </w:rPr>
        <w:t xml:space="preserve"> </w:t>
      </w:r>
      <w:r w:rsidRPr="00157253">
        <w:rPr>
          <w:rFonts w:ascii="Times New Roman" w:hAnsi="Times New Roman" w:cs="Times New Roman"/>
        </w:rPr>
        <w:t>Nemzetközi diplomácia a Szent Szövetségtől 1914-ig</w:t>
      </w:r>
    </w:p>
    <w:p w14:paraId="4FAAF24D" w14:textId="77777777" w:rsidR="00E16B89" w:rsidRPr="00157253" w:rsidRDefault="00E16B89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157253">
        <w:rPr>
          <w:rFonts w:ascii="Times New Roman" w:hAnsi="Times New Roman" w:cs="Times New Roman"/>
          <w:i/>
        </w:rPr>
        <w:t>Ajánlott irodalom:</w:t>
      </w:r>
    </w:p>
    <w:p w14:paraId="6C1E4F88" w14:textId="78C31CF6" w:rsidR="00157253" w:rsidRPr="00157253" w:rsidRDefault="00157253" w:rsidP="00BB1E62">
      <w:pPr>
        <w:spacing w:after="120" w:line="240" w:lineRule="auto"/>
        <w:rPr>
          <w:rFonts w:ascii="Times New Roman" w:hAnsi="Times New Roman" w:cs="Times New Roman"/>
        </w:rPr>
      </w:pPr>
      <w:r w:rsidRPr="00157253">
        <w:rPr>
          <w:rFonts w:ascii="Times New Roman" w:hAnsi="Times New Roman" w:cs="Times New Roman"/>
          <w:i/>
        </w:rPr>
        <w:t xml:space="preserve">Diószegi István: </w:t>
      </w:r>
      <w:r w:rsidRPr="00157253">
        <w:rPr>
          <w:rFonts w:ascii="Times New Roman" w:hAnsi="Times New Roman" w:cs="Times New Roman"/>
        </w:rPr>
        <w:t>A hatalmi politika másfél évszázada, 1789–1939. História – MTA Történettudományi Intézete,</w:t>
      </w:r>
      <w:r w:rsidR="008A218E">
        <w:rPr>
          <w:rFonts w:ascii="Times New Roman" w:hAnsi="Times New Roman" w:cs="Times New Roman"/>
        </w:rPr>
        <w:t xml:space="preserve"> </w:t>
      </w:r>
      <w:r w:rsidR="008A218E" w:rsidRPr="00157253">
        <w:rPr>
          <w:rFonts w:ascii="Times New Roman" w:hAnsi="Times New Roman" w:cs="Times New Roman"/>
        </w:rPr>
        <w:t>Budapest,</w:t>
      </w:r>
      <w:r>
        <w:rPr>
          <w:rFonts w:ascii="Times New Roman" w:hAnsi="Times New Roman" w:cs="Times New Roman"/>
        </w:rPr>
        <w:t xml:space="preserve"> </w:t>
      </w:r>
      <w:r w:rsidRPr="00157253">
        <w:rPr>
          <w:rFonts w:ascii="Times New Roman" w:hAnsi="Times New Roman" w:cs="Times New Roman"/>
        </w:rPr>
        <w:t>1997.</w:t>
      </w:r>
    </w:p>
    <w:p w14:paraId="61DE1342" w14:textId="511997E2" w:rsidR="00157253" w:rsidRPr="00157253" w:rsidRDefault="00157253" w:rsidP="00BB1E62">
      <w:pPr>
        <w:spacing w:after="120" w:line="240" w:lineRule="auto"/>
        <w:rPr>
          <w:rFonts w:ascii="Times New Roman" w:hAnsi="Times New Roman" w:cs="Times New Roman"/>
        </w:rPr>
      </w:pPr>
      <w:r w:rsidRPr="00157253">
        <w:rPr>
          <w:rFonts w:ascii="Times New Roman" w:hAnsi="Times New Roman" w:cs="Times New Roman"/>
        </w:rPr>
        <w:t xml:space="preserve">19. századi egyetemes történelem, 1789–1914. Európa és az Európán kívüli országok. </w:t>
      </w:r>
      <w:proofErr w:type="spellStart"/>
      <w:r w:rsidRPr="00157253">
        <w:rPr>
          <w:rFonts w:ascii="Times New Roman" w:hAnsi="Times New Roman" w:cs="Times New Roman"/>
        </w:rPr>
        <w:t>Szerk</w:t>
      </w:r>
      <w:proofErr w:type="spellEnd"/>
      <w:r w:rsidRPr="00157253">
        <w:rPr>
          <w:rFonts w:ascii="Times New Roman" w:hAnsi="Times New Roman" w:cs="Times New Roman"/>
        </w:rPr>
        <w:t xml:space="preserve">. Vadász Sándor. Osiris, </w:t>
      </w:r>
      <w:r w:rsidR="008A218E" w:rsidRPr="00157253">
        <w:rPr>
          <w:rFonts w:ascii="Times New Roman" w:hAnsi="Times New Roman" w:cs="Times New Roman"/>
        </w:rPr>
        <w:t xml:space="preserve">Budapest, </w:t>
      </w:r>
      <w:r w:rsidRPr="00157253">
        <w:rPr>
          <w:rFonts w:ascii="Times New Roman" w:hAnsi="Times New Roman" w:cs="Times New Roman"/>
        </w:rPr>
        <w:t xml:space="preserve">2011. </w:t>
      </w:r>
      <w:hyperlink r:id="rId28" w:history="1">
        <w:r w:rsidRPr="00157253">
          <w:rPr>
            <w:rStyle w:val="Hiperhivatkozs"/>
            <w:rFonts w:ascii="Times New Roman" w:hAnsi="Times New Roman" w:cs="Times New Roman"/>
          </w:rPr>
          <w:t>https://www.szaktars.hu/osiris/view/vadasz-sandor-szerk-19-szazadi-egyetemes-tortenelem-1789-1914-europa-es-az-europan-kivuli-orszagok-osiris-tankonyvek-2011/?pg=3&amp;layout=s</w:t>
        </w:r>
      </w:hyperlink>
    </w:p>
    <w:p w14:paraId="1F95B8C0" w14:textId="77777777" w:rsidR="00AD19E6" w:rsidRDefault="00AD19E6" w:rsidP="00BB1E6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7F33E98" w14:textId="7CE3D389" w:rsidR="00987242" w:rsidRPr="00D06FAD" w:rsidRDefault="00987242" w:rsidP="00BB1E62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10. </w:t>
      </w:r>
      <w:r w:rsidRPr="00D06FAD">
        <w:rPr>
          <w:rFonts w:ascii="Times New Roman" w:hAnsi="Times New Roman" w:cs="Times New Roman"/>
          <w:b/>
          <w:sz w:val="24"/>
          <w:szCs w:val="24"/>
        </w:rPr>
        <w:t>Magyar történelem 1790-től 1914-ig</w:t>
      </w:r>
    </w:p>
    <w:p w14:paraId="612D4FB8" w14:textId="39031FAE" w:rsidR="00987242" w:rsidRPr="00D06FAD" w:rsidRDefault="00987242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</w:t>
      </w:r>
      <w:r w:rsidR="00713562">
        <w:rPr>
          <w:rFonts w:ascii="Times New Roman" w:hAnsi="Times New Roman" w:cs="Times New Roman"/>
        </w:rPr>
        <w:t>0</w:t>
      </w:r>
      <w:r w:rsidRPr="00D06FAD">
        <w:rPr>
          <w:rFonts w:ascii="Times New Roman" w:hAnsi="Times New Roman" w:cs="Times New Roman"/>
        </w:rPr>
        <w:t>/a Reformkor, polgári forradalom, szabadságharc</w:t>
      </w:r>
    </w:p>
    <w:p w14:paraId="6AEAFFBF" w14:textId="7F66F750" w:rsidR="00EA1B54" w:rsidRDefault="00EA1B54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10/b </w:t>
      </w:r>
      <w:proofErr w:type="gramStart"/>
      <w:r>
        <w:rPr>
          <w:rFonts w:ascii="Times New Roman" w:hAnsi="Times New Roman" w:cs="Times New Roman"/>
        </w:rPr>
        <w:t>A</w:t>
      </w:r>
      <w:proofErr w:type="gramEnd"/>
      <w:r>
        <w:rPr>
          <w:rFonts w:ascii="Times New Roman" w:hAnsi="Times New Roman" w:cs="Times New Roman"/>
        </w:rPr>
        <w:t xml:space="preserve"> neoabszolutizmustól a kiegyezésig </w:t>
      </w:r>
    </w:p>
    <w:p w14:paraId="22584047" w14:textId="7C288ED3" w:rsidR="00987242" w:rsidRPr="00D06FAD" w:rsidRDefault="00987242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</w:t>
      </w:r>
      <w:r w:rsidR="00713562">
        <w:rPr>
          <w:rFonts w:ascii="Times New Roman" w:hAnsi="Times New Roman" w:cs="Times New Roman"/>
        </w:rPr>
        <w:t>0</w:t>
      </w:r>
      <w:r w:rsidRPr="00D06FAD">
        <w:rPr>
          <w:rFonts w:ascii="Times New Roman" w:hAnsi="Times New Roman" w:cs="Times New Roman"/>
        </w:rPr>
        <w:t>/</w:t>
      </w:r>
      <w:r w:rsidR="00EA1B54">
        <w:rPr>
          <w:rFonts w:ascii="Times New Roman" w:hAnsi="Times New Roman" w:cs="Times New Roman"/>
        </w:rPr>
        <w:t>c</w:t>
      </w:r>
      <w:r w:rsidRPr="00D06FAD">
        <w:rPr>
          <w:rFonts w:ascii="Times New Roman" w:hAnsi="Times New Roman" w:cs="Times New Roman"/>
        </w:rPr>
        <w:t xml:space="preserve"> Gazdasági fejlődés és átalakulás</w:t>
      </w:r>
    </w:p>
    <w:p w14:paraId="2EA6B5FE" w14:textId="79C39906" w:rsidR="00987242" w:rsidRPr="00D06FAD" w:rsidRDefault="00987242" w:rsidP="00BB1E62">
      <w:pPr>
        <w:spacing w:after="24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</w:t>
      </w:r>
      <w:r w:rsidR="00713562">
        <w:rPr>
          <w:rFonts w:ascii="Times New Roman" w:hAnsi="Times New Roman" w:cs="Times New Roman"/>
        </w:rPr>
        <w:t>0</w:t>
      </w:r>
      <w:r w:rsidRPr="00D06FAD">
        <w:rPr>
          <w:rFonts w:ascii="Times New Roman" w:hAnsi="Times New Roman" w:cs="Times New Roman"/>
        </w:rPr>
        <w:t>/</w:t>
      </w:r>
      <w:r w:rsidR="00EA1B54">
        <w:rPr>
          <w:rFonts w:ascii="Times New Roman" w:hAnsi="Times New Roman" w:cs="Times New Roman"/>
        </w:rPr>
        <w:t>d</w:t>
      </w:r>
      <w:r w:rsidRPr="00D06FAD">
        <w:rPr>
          <w:rFonts w:ascii="Times New Roman" w:hAnsi="Times New Roman" w:cs="Times New Roman"/>
        </w:rPr>
        <w:t xml:space="preserve"> Kultúra és művelődés</w:t>
      </w:r>
    </w:p>
    <w:p w14:paraId="4CA08EB7" w14:textId="77777777" w:rsidR="00987242" w:rsidRPr="00C03F74" w:rsidRDefault="00987242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C03F74">
        <w:rPr>
          <w:rFonts w:ascii="Times New Roman" w:hAnsi="Times New Roman" w:cs="Times New Roman"/>
          <w:i/>
        </w:rPr>
        <w:t>Ajánlott irodalom:</w:t>
      </w:r>
    </w:p>
    <w:p w14:paraId="468FDA39" w14:textId="53F7383F" w:rsidR="00987242" w:rsidRPr="00FD0FC3" w:rsidRDefault="00987242" w:rsidP="00BB1E62">
      <w:pPr>
        <w:spacing w:after="120" w:line="240" w:lineRule="auto"/>
        <w:rPr>
          <w:rFonts w:ascii="Times New Roman" w:hAnsi="Times New Roman" w:cs="Times New Roman"/>
        </w:rPr>
      </w:pPr>
      <w:r w:rsidRPr="00C03F74">
        <w:rPr>
          <w:rFonts w:ascii="Times New Roman" w:hAnsi="Times New Roman" w:cs="Times New Roman"/>
          <w:i/>
          <w:iCs/>
        </w:rPr>
        <w:t>Katus László</w:t>
      </w:r>
      <w:r w:rsidRPr="00C03F74">
        <w:rPr>
          <w:rFonts w:ascii="Times New Roman" w:hAnsi="Times New Roman" w:cs="Times New Roman"/>
          <w:i/>
        </w:rPr>
        <w:t>:</w:t>
      </w:r>
      <w:r w:rsidRPr="00C03F74">
        <w:rPr>
          <w:rFonts w:ascii="Times New Roman" w:hAnsi="Times New Roman" w:cs="Times New Roman"/>
        </w:rPr>
        <w:t xml:space="preserve"> A modern Magyarország születése. Magyarország története 1711–1914. Pécs, 2021. (11–210. o.)</w:t>
      </w:r>
      <w:r w:rsidR="001505D0" w:rsidRPr="001505D0">
        <w:rPr>
          <w:rFonts w:ascii="Times New Roman" w:hAnsi="Times New Roman" w:cs="Times New Roman"/>
          <w:color w:val="FF0000"/>
        </w:rPr>
        <w:t xml:space="preserve"> </w:t>
      </w:r>
      <w:hyperlink r:id="rId29" w:history="1">
        <w:r w:rsidR="001505D0" w:rsidRPr="00FD0FC3">
          <w:rPr>
            <w:rStyle w:val="Hiperhivatkozs"/>
            <w:rFonts w:ascii="Times New Roman" w:hAnsi="Times New Roman" w:cs="Times New Roman"/>
          </w:rPr>
          <w:t>https://www.szaktars.hu/kronosz/view/katus-laszlo-a-modern-magyarorszag-szuletese-magyarorszag-tortenete-1711-1914-negyedik-javitott-es-bovitett-kiadas-2021/?pg=0&amp;layout=s</w:t>
        </w:r>
      </w:hyperlink>
    </w:p>
    <w:p w14:paraId="0C4C72F4" w14:textId="77777777" w:rsidR="00FD0FC3" w:rsidRPr="00FD0FC3" w:rsidRDefault="00FD0FC3" w:rsidP="00FD0FC3">
      <w:pPr>
        <w:spacing w:after="120"/>
        <w:rPr>
          <w:rFonts w:ascii="Times New Roman" w:hAnsi="Times New Roman" w:cs="Times New Roman"/>
        </w:rPr>
      </w:pPr>
      <w:r w:rsidRPr="00FD0FC3">
        <w:rPr>
          <w:rFonts w:ascii="Times New Roman" w:hAnsi="Times New Roman" w:cs="Times New Roman"/>
        </w:rPr>
        <w:lastRenderedPageBreak/>
        <w:t xml:space="preserve">Magyarország története a 19. században. </w:t>
      </w:r>
      <w:proofErr w:type="spellStart"/>
      <w:r w:rsidRPr="00FD0FC3">
        <w:rPr>
          <w:rFonts w:ascii="Times New Roman" w:hAnsi="Times New Roman" w:cs="Times New Roman"/>
        </w:rPr>
        <w:t>Szerk</w:t>
      </w:r>
      <w:proofErr w:type="spellEnd"/>
      <w:r w:rsidRPr="00FD0FC3">
        <w:rPr>
          <w:rFonts w:ascii="Times New Roman" w:hAnsi="Times New Roman" w:cs="Times New Roman"/>
        </w:rPr>
        <w:t xml:space="preserve">. Gergely András. Budapest, 2005. </w:t>
      </w:r>
      <w:hyperlink r:id="rId30" w:history="1">
        <w:r w:rsidRPr="00FD0FC3">
          <w:rPr>
            <w:rStyle w:val="Hiperhivatkozs"/>
            <w:rFonts w:ascii="Times New Roman" w:hAnsi="Times New Roman" w:cs="Times New Roman"/>
          </w:rPr>
          <w:t>https://www.szaktars.hu/osiris/view/gergely-andras-szerk-magyarorszag-tortenete-a-19-szazadban-osiris-tankonyvek-2003/?pg=0&amp;layout=s</w:t>
        </w:r>
      </w:hyperlink>
    </w:p>
    <w:p w14:paraId="0513C2CC" w14:textId="77777777" w:rsidR="00987242" w:rsidRPr="00FD0FC3" w:rsidRDefault="00987242" w:rsidP="00BB1E6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DDD5532" w14:textId="651A326E" w:rsidR="00A91253" w:rsidRPr="00D06FAD" w:rsidRDefault="00987242" w:rsidP="00BB1E62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D0FC3">
        <w:rPr>
          <w:rFonts w:ascii="Times New Roman" w:hAnsi="Times New Roman" w:cs="Times New Roman"/>
          <w:b/>
          <w:sz w:val="24"/>
          <w:szCs w:val="24"/>
        </w:rPr>
        <w:t xml:space="preserve">11. </w:t>
      </w:r>
      <w:r w:rsidR="00A91253" w:rsidRPr="00FD0FC3">
        <w:rPr>
          <w:rFonts w:ascii="Times New Roman" w:hAnsi="Times New Roman" w:cs="Times New Roman"/>
          <w:b/>
          <w:sz w:val="24"/>
          <w:szCs w:val="24"/>
        </w:rPr>
        <w:t>Egyetemes törté</w:t>
      </w:r>
      <w:r w:rsidR="00A91253" w:rsidRPr="00D06FAD">
        <w:rPr>
          <w:rFonts w:ascii="Times New Roman" w:hAnsi="Times New Roman" w:cs="Times New Roman"/>
          <w:b/>
          <w:sz w:val="24"/>
          <w:szCs w:val="24"/>
        </w:rPr>
        <w:t>nelem 1914–1945 között</w:t>
      </w:r>
    </w:p>
    <w:p w14:paraId="6E6B119E" w14:textId="5F58170E" w:rsidR="00E16B89" w:rsidRPr="00D06FAD" w:rsidRDefault="00E16B89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</w:t>
      </w:r>
      <w:r w:rsidR="00713562">
        <w:rPr>
          <w:rFonts w:ascii="Times New Roman" w:hAnsi="Times New Roman" w:cs="Times New Roman"/>
        </w:rPr>
        <w:t>1</w:t>
      </w:r>
      <w:r w:rsidRPr="00D06FAD">
        <w:rPr>
          <w:rFonts w:ascii="Times New Roman" w:hAnsi="Times New Roman" w:cs="Times New Roman"/>
        </w:rPr>
        <w:t>/</w:t>
      </w:r>
      <w:proofErr w:type="gramStart"/>
      <w:r w:rsidRPr="00D06FAD">
        <w:rPr>
          <w:rFonts w:ascii="Times New Roman" w:hAnsi="Times New Roman" w:cs="Times New Roman"/>
        </w:rPr>
        <w:t>a</w:t>
      </w:r>
      <w:proofErr w:type="gramEnd"/>
      <w:r w:rsidRPr="00D06FAD">
        <w:rPr>
          <w:rFonts w:ascii="Times New Roman" w:hAnsi="Times New Roman" w:cs="Times New Roman"/>
        </w:rPr>
        <w:t xml:space="preserve"> Az első világháború és lezárása</w:t>
      </w:r>
    </w:p>
    <w:p w14:paraId="1C8FBC7B" w14:textId="64513E55" w:rsidR="00015A8A" w:rsidRPr="00D06FAD" w:rsidRDefault="00713562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</w:t>
      </w:r>
      <w:r w:rsidR="00015A8A" w:rsidRPr="00D06FAD">
        <w:rPr>
          <w:rFonts w:ascii="Times New Roman" w:hAnsi="Times New Roman" w:cs="Times New Roman"/>
        </w:rPr>
        <w:t xml:space="preserve">/b </w:t>
      </w:r>
      <w:proofErr w:type="gramStart"/>
      <w:r w:rsidR="00015A8A" w:rsidRPr="00D06FAD">
        <w:rPr>
          <w:rFonts w:ascii="Times New Roman" w:hAnsi="Times New Roman" w:cs="Times New Roman"/>
        </w:rPr>
        <w:t>A</w:t>
      </w:r>
      <w:proofErr w:type="gramEnd"/>
      <w:r w:rsidR="00015A8A" w:rsidRPr="00D06FAD">
        <w:rPr>
          <w:rFonts w:ascii="Times New Roman" w:hAnsi="Times New Roman" w:cs="Times New Roman"/>
        </w:rPr>
        <w:t xml:space="preserve"> nyugati demokráciák fejlődése, a gazdasági világválság és megoldási kísérletei</w:t>
      </w:r>
    </w:p>
    <w:p w14:paraId="513E8BAE" w14:textId="0EF0A1FB" w:rsidR="00015A8A" w:rsidRPr="00D06FAD" w:rsidRDefault="00015A8A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</w:t>
      </w:r>
      <w:r w:rsidR="00713562">
        <w:rPr>
          <w:rFonts w:ascii="Times New Roman" w:hAnsi="Times New Roman" w:cs="Times New Roman"/>
        </w:rPr>
        <w:t>1</w:t>
      </w:r>
      <w:r w:rsidRPr="00D06FAD">
        <w:rPr>
          <w:rFonts w:ascii="Times New Roman" w:hAnsi="Times New Roman" w:cs="Times New Roman"/>
        </w:rPr>
        <w:t>/</w:t>
      </w:r>
      <w:r w:rsidR="00713562">
        <w:rPr>
          <w:rFonts w:ascii="Times New Roman" w:hAnsi="Times New Roman" w:cs="Times New Roman"/>
        </w:rPr>
        <w:t>c</w:t>
      </w:r>
      <w:r w:rsidRPr="00D06FAD">
        <w:rPr>
          <w:rFonts w:ascii="Times New Roman" w:hAnsi="Times New Roman" w:cs="Times New Roman"/>
        </w:rPr>
        <w:t xml:space="preserve"> Fasizmus és nácizmus: a jobboldali diktatúrák sajátosságai, működése</w:t>
      </w:r>
    </w:p>
    <w:p w14:paraId="6781799C" w14:textId="7C296BA9" w:rsidR="00015A8A" w:rsidRPr="00D06FAD" w:rsidRDefault="00015A8A" w:rsidP="00BB1E62">
      <w:pPr>
        <w:suppressAutoHyphens/>
        <w:autoSpaceDN w:val="0"/>
        <w:spacing w:after="120" w:line="240" w:lineRule="auto"/>
        <w:jc w:val="both"/>
        <w:textAlignment w:val="baseline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</w:t>
      </w:r>
      <w:r w:rsidR="00713562">
        <w:rPr>
          <w:rFonts w:ascii="Times New Roman" w:hAnsi="Times New Roman" w:cs="Times New Roman"/>
        </w:rPr>
        <w:t>1</w:t>
      </w:r>
      <w:r w:rsidRPr="00D06FAD">
        <w:rPr>
          <w:rFonts w:ascii="Times New Roman" w:hAnsi="Times New Roman" w:cs="Times New Roman"/>
        </w:rPr>
        <w:t>/</w:t>
      </w:r>
      <w:r w:rsidR="00713562">
        <w:rPr>
          <w:rFonts w:ascii="Times New Roman" w:hAnsi="Times New Roman" w:cs="Times New Roman"/>
        </w:rPr>
        <w:t>d</w:t>
      </w:r>
      <w:r w:rsidRPr="00D06FAD">
        <w:rPr>
          <w:rFonts w:ascii="Times New Roman" w:hAnsi="Times New Roman" w:cs="Times New Roman"/>
        </w:rPr>
        <w:t xml:space="preserve"> </w:t>
      </w:r>
      <w:proofErr w:type="gramStart"/>
      <w:r w:rsidRPr="00D06FAD">
        <w:rPr>
          <w:rFonts w:ascii="Times New Roman" w:hAnsi="Times New Roman" w:cs="Times New Roman"/>
        </w:rPr>
        <w:t>A</w:t>
      </w:r>
      <w:proofErr w:type="gramEnd"/>
      <w:r w:rsidRPr="00D06FAD">
        <w:rPr>
          <w:rFonts w:ascii="Times New Roman" w:hAnsi="Times New Roman" w:cs="Times New Roman"/>
        </w:rPr>
        <w:t xml:space="preserve"> Szovjetunió születése, a sztálini diktatúra kiépülése, a külvilág reakciója</w:t>
      </w:r>
    </w:p>
    <w:p w14:paraId="6D2348FC" w14:textId="0909ED1C" w:rsidR="00E16B89" w:rsidRPr="00D06FAD" w:rsidRDefault="00E16B89" w:rsidP="00BB1E62">
      <w:pPr>
        <w:spacing w:after="24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</w:t>
      </w:r>
      <w:r w:rsidR="00713562">
        <w:rPr>
          <w:rFonts w:ascii="Times New Roman" w:hAnsi="Times New Roman" w:cs="Times New Roman"/>
        </w:rPr>
        <w:t>1</w:t>
      </w:r>
      <w:r w:rsidRPr="00D06FAD">
        <w:rPr>
          <w:rFonts w:ascii="Times New Roman" w:hAnsi="Times New Roman" w:cs="Times New Roman"/>
        </w:rPr>
        <w:t>/</w:t>
      </w:r>
      <w:r w:rsidR="00713562">
        <w:rPr>
          <w:rFonts w:ascii="Times New Roman" w:hAnsi="Times New Roman" w:cs="Times New Roman"/>
        </w:rPr>
        <w:t>e</w:t>
      </w:r>
      <w:r w:rsidRPr="00D06FAD">
        <w:rPr>
          <w:rFonts w:ascii="Times New Roman" w:hAnsi="Times New Roman" w:cs="Times New Roman"/>
        </w:rPr>
        <w:t xml:space="preserve"> </w:t>
      </w:r>
      <w:proofErr w:type="gramStart"/>
      <w:r w:rsidRPr="00D06FAD">
        <w:rPr>
          <w:rFonts w:ascii="Times New Roman" w:hAnsi="Times New Roman" w:cs="Times New Roman"/>
        </w:rPr>
        <w:t>A</w:t>
      </w:r>
      <w:proofErr w:type="gramEnd"/>
      <w:r w:rsidRPr="00D06FAD">
        <w:rPr>
          <w:rFonts w:ascii="Times New Roman" w:hAnsi="Times New Roman" w:cs="Times New Roman"/>
        </w:rPr>
        <w:t xml:space="preserve"> második világháború és </w:t>
      </w:r>
      <w:r w:rsidR="00015A8A" w:rsidRPr="00D06FAD">
        <w:rPr>
          <w:rFonts w:ascii="Times New Roman" w:hAnsi="Times New Roman" w:cs="Times New Roman"/>
        </w:rPr>
        <w:t>a holokauszt</w:t>
      </w:r>
    </w:p>
    <w:p w14:paraId="7DB3DA4A" w14:textId="77777777" w:rsidR="008A4015" w:rsidRPr="008A4015" w:rsidRDefault="008A4015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8A4015">
        <w:rPr>
          <w:rFonts w:ascii="Times New Roman" w:hAnsi="Times New Roman" w:cs="Times New Roman"/>
          <w:i/>
        </w:rPr>
        <w:t>Ajánlott irodalom:</w:t>
      </w:r>
    </w:p>
    <w:p w14:paraId="2354C5EB" w14:textId="329D8BBC" w:rsidR="008A4015" w:rsidRPr="008A4015" w:rsidRDefault="008A4015" w:rsidP="00BB1E62">
      <w:pPr>
        <w:spacing w:line="240" w:lineRule="auto"/>
        <w:jc w:val="both"/>
        <w:rPr>
          <w:rFonts w:ascii="Times New Roman" w:hAnsi="Times New Roman" w:cs="Times New Roman"/>
        </w:rPr>
      </w:pPr>
      <w:r w:rsidRPr="008A4015">
        <w:rPr>
          <w:rFonts w:ascii="Times New Roman" w:hAnsi="Times New Roman" w:cs="Times New Roman"/>
          <w:bCs/>
        </w:rPr>
        <w:t>20. századi egyetemes történet, I</w:t>
      </w:r>
      <w:r w:rsidRPr="008A4015">
        <w:rPr>
          <w:rFonts w:ascii="Times New Roman" w:hAnsi="Times New Roman" w:cs="Times New Roman"/>
        </w:rPr>
        <w:t>–</w:t>
      </w:r>
      <w:r w:rsidRPr="008A4015">
        <w:rPr>
          <w:rFonts w:ascii="Times New Roman" w:hAnsi="Times New Roman" w:cs="Times New Roman"/>
          <w:bCs/>
        </w:rPr>
        <w:t xml:space="preserve">II. kötet. </w:t>
      </w:r>
      <w:proofErr w:type="spellStart"/>
      <w:r w:rsidRPr="008A4015">
        <w:rPr>
          <w:rFonts w:ascii="Times New Roman" w:hAnsi="Times New Roman" w:cs="Times New Roman"/>
          <w:bCs/>
        </w:rPr>
        <w:t>Szerk</w:t>
      </w:r>
      <w:proofErr w:type="spellEnd"/>
      <w:r w:rsidRPr="008A4015">
        <w:rPr>
          <w:rFonts w:ascii="Times New Roman" w:hAnsi="Times New Roman" w:cs="Times New Roman"/>
          <w:bCs/>
        </w:rPr>
        <w:t xml:space="preserve">. Németh István. </w:t>
      </w:r>
      <w:proofErr w:type="gramStart"/>
      <w:r w:rsidRPr="008A4015">
        <w:rPr>
          <w:rFonts w:ascii="Times New Roman" w:hAnsi="Times New Roman" w:cs="Times New Roman"/>
          <w:bCs/>
        </w:rPr>
        <w:t xml:space="preserve">Osiris, Budapest, 2006. </w:t>
      </w:r>
      <w:hyperlink r:id="rId31" w:history="1">
        <w:r w:rsidRPr="008A4015">
          <w:rPr>
            <w:rStyle w:val="Hiperhivatkozs"/>
            <w:rFonts w:ascii="Times New Roman" w:hAnsi="Times New Roman" w:cs="Times New Roman"/>
          </w:rPr>
          <w:t>https://www.szaktars.hu/osiris/view/nemeth-istvan-szerk-20-szazadi-egyetemes-tortenet-i-europa-osiris-tankonyvek-2006/?pg=0&amp;layout=s</w:t>
        </w:r>
      </w:hyperlink>
      <w:r w:rsidRPr="008A4015">
        <w:rPr>
          <w:rFonts w:ascii="Times New Roman" w:hAnsi="Times New Roman" w:cs="Times New Roman"/>
        </w:rPr>
        <w:t>;</w:t>
      </w:r>
      <w:r w:rsidR="00763401">
        <w:rPr>
          <w:rFonts w:ascii="Times New Roman" w:hAnsi="Times New Roman" w:cs="Times New Roman"/>
        </w:rPr>
        <w:t xml:space="preserve"> </w:t>
      </w:r>
      <w:hyperlink r:id="rId32" w:history="1">
        <w:r w:rsidRPr="008A4015">
          <w:rPr>
            <w:rStyle w:val="Hiperhivatkozs"/>
            <w:rFonts w:ascii="Times New Roman" w:hAnsi="Times New Roman" w:cs="Times New Roman"/>
          </w:rPr>
          <w:t>https://www.szaktars.hu/osiris/view/nemeth-istvan-szerk-20-szazadi-egyetemes-tortenet-ii-europan-kivuli-orszagok-osiris-tankonyvek-2006/?pg=0&amp;layout=s</w:t>
        </w:r>
        <w:proofErr w:type="gramEnd"/>
      </w:hyperlink>
    </w:p>
    <w:p w14:paraId="06398AD6" w14:textId="77777777" w:rsidR="008A4015" w:rsidRPr="008A4015" w:rsidRDefault="008A4015" w:rsidP="00BB1E62">
      <w:pPr>
        <w:spacing w:after="120" w:line="240" w:lineRule="auto"/>
        <w:rPr>
          <w:rFonts w:ascii="Times New Roman" w:hAnsi="Times New Roman" w:cs="Times New Roman"/>
        </w:rPr>
      </w:pPr>
      <w:r w:rsidRPr="008A4015">
        <w:rPr>
          <w:rFonts w:ascii="Times New Roman" w:hAnsi="Times New Roman" w:cs="Times New Roman"/>
          <w:i/>
        </w:rPr>
        <w:t>Ormos Mária – Majoros István:</w:t>
      </w:r>
      <w:r w:rsidRPr="008A4015">
        <w:rPr>
          <w:rFonts w:ascii="Times New Roman" w:hAnsi="Times New Roman" w:cs="Times New Roman"/>
        </w:rPr>
        <w:t xml:space="preserve"> Európa a nemzetközi küzdőtéren. Felemelkedés és hanyatlás, 1814–1945. Osiris, Budapest, 1998. </w:t>
      </w:r>
      <w:hyperlink r:id="rId33" w:history="1">
        <w:r w:rsidRPr="008A4015">
          <w:rPr>
            <w:rStyle w:val="Hiperhivatkozs"/>
            <w:rFonts w:ascii="Times New Roman" w:hAnsi="Times New Roman" w:cs="Times New Roman"/>
          </w:rPr>
          <w:t>https://www.szaktars.hu/osiris/view/ormos-maria-majoros-istvan-europa-a-nemzetkozi-kuzdoteren-felemelkedes-es-hanyatlas-1814-1945-osiris-tankonyvek-2003/?pg=0&amp;layout=s</w:t>
        </w:r>
      </w:hyperlink>
    </w:p>
    <w:p w14:paraId="688FEBA3" w14:textId="77777777" w:rsidR="00E16B89" w:rsidRPr="008A4015" w:rsidRDefault="00E16B89" w:rsidP="00BB1E62">
      <w:pPr>
        <w:spacing w:after="120" w:line="240" w:lineRule="auto"/>
        <w:rPr>
          <w:rFonts w:ascii="Times New Roman" w:hAnsi="Times New Roman" w:cs="Times New Roman"/>
        </w:rPr>
      </w:pPr>
      <w:r w:rsidRPr="008A4015">
        <w:rPr>
          <w:rFonts w:ascii="Times New Roman" w:hAnsi="Times New Roman" w:cs="Times New Roman"/>
          <w:i/>
        </w:rPr>
        <w:t>Ormos Mária</w:t>
      </w:r>
      <w:r w:rsidRPr="008A4015">
        <w:rPr>
          <w:rFonts w:ascii="Times New Roman" w:hAnsi="Times New Roman" w:cs="Times New Roman"/>
        </w:rPr>
        <w:t xml:space="preserve">: Politikai eszmék, politikai gyakorlatok a 20–21. században. </w:t>
      </w:r>
      <w:r w:rsidR="008A4015" w:rsidRPr="008A4015">
        <w:rPr>
          <w:rFonts w:ascii="Times New Roman" w:hAnsi="Times New Roman" w:cs="Times New Roman"/>
        </w:rPr>
        <w:t>Napvilág, Budapest, 2009</w:t>
      </w:r>
      <w:r w:rsidRPr="008A4015">
        <w:rPr>
          <w:rFonts w:ascii="Times New Roman" w:hAnsi="Times New Roman" w:cs="Times New Roman"/>
        </w:rPr>
        <w:t xml:space="preserve">. </w:t>
      </w:r>
      <w:hyperlink r:id="rId34" w:history="1">
        <w:r w:rsidRPr="008A4015">
          <w:rPr>
            <w:rStyle w:val="Hiperhivatkozs"/>
            <w:rFonts w:ascii="Times New Roman" w:hAnsi="Times New Roman" w:cs="Times New Roman"/>
          </w:rPr>
          <w:t>https://www.szaktars.hu/napvilag/view/ormos-maria-politikai-eszmek-politikai-gyakorlatok-a-20-21-szazadban-2009/?pg=0&amp;layout=s</w:t>
        </w:r>
      </w:hyperlink>
    </w:p>
    <w:p w14:paraId="744FB962" w14:textId="77777777" w:rsidR="00AD19E6" w:rsidRDefault="00AD19E6" w:rsidP="00BB1E6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FF94426" w14:textId="7DD00308" w:rsidR="00987242" w:rsidRPr="00D06FAD" w:rsidRDefault="00987242" w:rsidP="00BB1E62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12. </w:t>
      </w:r>
      <w:r w:rsidRPr="00D06FAD">
        <w:rPr>
          <w:rFonts w:ascii="Times New Roman" w:hAnsi="Times New Roman" w:cs="Times New Roman"/>
          <w:b/>
          <w:sz w:val="24"/>
          <w:szCs w:val="24"/>
        </w:rPr>
        <w:t>Az I. világháború és a Horthy-korszak története</w:t>
      </w:r>
    </w:p>
    <w:p w14:paraId="79CB6F88" w14:textId="77777777" w:rsidR="00987242" w:rsidRPr="00D06FAD" w:rsidRDefault="00987242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 xml:space="preserve">12/a Magyarország az első világháborúban, a trianoni békeszerződés </w:t>
      </w:r>
    </w:p>
    <w:p w14:paraId="0C82B151" w14:textId="45F628FE" w:rsidR="00987242" w:rsidRPr="00D06FAD" w:rsidRDefault="007D2760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</w:t>
      </w:r>
      <w:r w:rsidR="00987242" w:rsidRPr="00D06FAD">
        <w:rPr>
          <w:rFonts w:ascii="Times New Roman" w:hAnsi="Times New Roman" w:cs="Times New Roman"/>
        </w:rPr>
        <w:t xml:space="preserve">/b Forradalmak és </w:t>
      </w:r>
      <w:proofErr w:type="gramStart"/>
      <w:r w:rsidR="00987242" w:rsidRPr="00D06FAD">
        <w:rPr>
          <w:rFonts w:ascii="Times New Roman" w:hAnsi="Times New Roman" w:cs="Times New Roman"/>
        </w:rPr>
        <w:t>konszolidáció</w:t>
      </w:r>
      <w:proofErr w:type="gramEnd"/>
      <w:r w:rsidR="00987242" w:rsidRPr="00D06FAD">
        <w:rPr>
          <w:rFonts w:ascii="Times New Roman" w:hAnsi="Times New Roman" w:cs="Times New Roman"/>
        </w:rPr>
        <w:t xml:space="preserve"> az első világháború után</w:t>
      </w:r>
    </w:p>
    <w:p w14:paraId="0CD91C1D" w14:textId="0FA8F6B9" w:rsidR="00987242" w:rsidRPr="00D06FAD" w:rsidRDefault="00987242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12/</w:t>
      </w:r>
      <w:r w:rsidR="007D2760">
        <w:rPr>
          <w:rFonts w:ascii="Times New Roman" w:hAnsi="Times New Roman" w:cs="Times New Roman"/>
        </w:rPr>
        <w:t>c</w:t>
      </w:r>
      <w:r w:rsidRPr="00D06FAD">
        <w:rPr>
          <w:rFonts w:ascii="Times New Roman" w:hAnsi="Times New Roman" w:cs="Times New Roman"/>
        </w:rPr>
        <w:t xml:space="preserve"> Társadalmi-gazdasági viszonyok</w:t>
      </w:r>
    </w:p>
    <w:p w14:paraId="0018340B" w14:textId="0EFF8C67" w:rsidR="00987242" w:rsidRPr="00C03F74" w:rsidRDefault="007D2760" w:rsidP="00BB1E62">
      <w:pPr>
        <w:spacing w:after="24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</w:t>
      </w:r>
      <w:r w:rsidR="00987242" w:rsidRPr="00C03F74">
        <w:rPr>
          <w:rFonts w:ascii="Times New Roman" w:hAnsi="Times New Roman" w:cs="Times New Roman"/>
        </w:rPr>
        <w:t xml:space="preserve">/d </w:t>
      </w:r>
      <w:proofErr w:type="gramStart"/>
      <w:r w:rsidR="00987242" w:rsidRPr="00C03F74">
        <w:rPr>
          <w:rFonts w:ascii="Times New Roman" w:hAnsi="Times New Roman" w:cs="Times New Roman"/>
        </w:rPr>
        <w:t>A</w:t>
      </w:r>
      <w:proofErr w:type="gramEnd"/>
      <w:r w:rsidR="00987242" w:rsidRPr="00C03F74">
        <w:rPr>
          <w:rFonts w:ascii="Times New Roman" w:hAnsi="Times New Roman" w:cs="Times New Roman"/>
        </w:rPr>
        <w:t xml:space="preserve"> revíziós politika és részvétel a második világháborúban</w:t>
      </w:r>
    </w:p>
    <w:p w14:paraId="3B91439E" w14:textId="77777777" w:rsidR="00987242" w:rsidRPr="00FD0FC3" w:rsidRDefault="00987242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C03F74">
        <w:rPr>
          <w:rFonts w:ascii="Times New Roman" w:hAnsi="Times New Roman" w:cs="Times New Roman"/>
          <w:i/>
        </w:rPr>
        <w:t xml:space="preserve">Ajánlott </w:t>
      </w:r>
      <w:r w:rsidRPr="00FD0FC3">
        <w:rPr>
          <w:rFonts w:ascii="Times New Roman" w:hAnsi="Times New Roman" w:cs="Times New Roman"/>
          <w:i/>
        </w:rPr>
        <w:t>irodalom:</w:t>
      </w:r>
    </w:p>
    <w:p w14:paraId="11FC1600" w14:textId="77777777" w:rsidR="00FD0FC3" w:rsidRPr="00FD0FC3" w:rsidRDefault="00FD0FC3" w:rsidP="00FD0FC3">
      <w:pPr>
        <w:spacing w:after="120"/>
        <w:rPr>
          <w:rFonts w:ascii="Times New Roman" w:hAnsi="Times New Roman" w:cs="Times New Roman"/>
        </w:rPr>
      </w:pPr>
      <w:r w:rsidRPr="00FD0FC3">
        <w:rPr>
          <w:rFonts w:ascii="Times New Roman" w:hAnsi="Times New Roman" w:cs="Times New Roman"/>
          <w:i/>
        </w:rPr>
        <w:t xml:space="preserve">Kövér György – </w:t>
      </w:r>
      <w:proofErr w:type="spellStart"/>
      <w:r w:rsidRPr="00FD0FC3">
        <w:rPr>
          <w:rFonts w:ascii="Times New Roman" w:hAnsi="Times New Roman" w:cs="Times New Roman"/>
          <w:i/>
        </w:rPr>
        <w:t>Gyáni</w:t>
      </w:r>
      <w:proofErr w:type="spellEnd"/>
      <w:r w:rsidRPr="00FD0FC3">
        <w:rPr>
          <w:rFonts w:ascii="Times New Roman" w:hAnsi="Times New Roman" w:cs="Times New Roman"/>
          <w:i/>
        </w:rPr>
        <w:t xml:space="preserve"> Gábor:</w:t>
      </w:r>
      <w:r w:rsidRPr="00FD0FC3">
        <w:rPr>
          <w:rFonts w:ascii="Times New Roman" w:hAnsi="Times New Roman" w:cs="Times New Roman"/>
        </w:rPr>
        <w:t xml:space="preserve"> Magyarország társadalomtörténete a reformkortól a második világháborúig. Budapest, 2006. </w:t>
      </w:r>
      <w:hyperlink r:id="rId35" w:history="1">
        <w:r w:rsidRPr="00FD0FC3">
          <w:rPr>
            <w:rStyle w:val="Hiperhivatkozs"/>
            <w:rFonts w:ascii="Times New Roman" w:hAnsi="Times New Roman" w:cs="Times New Roman"/>
          </w:rPr>
          <w:t>https://www.szaktars.hu/osiris/view/gyani-gabor-kover-gyorgy-magyarorszag-tarsadalomtortenete-a-reformkortol-a-masodik-vilaghaboruig-osiris-tankonyvek-2001/?pg=0&amp;layout=s</w:t>
        </w:r>
      </w:hyperlink>
    </w:p>
    <w:p w14:paraId="122B3E2C" w14:textId="77777777" w:rsidR="00FD0FC3" w:rsidRPr="00FD0FC3" w:rsidRDefault="00FD0FC3" w:rsidP="00FD0FC3">
      <w:pPr>
        <w:spacing w:after="120"/>
        <w:rPr>
          <w:rFonts w:ascii="Times New Roman" w:hAnsi="Times New Roman" w:cs="Times New Roman"/>
        </w:rPr>
      </w:pPr>
      <w:r w:rsidRPr="00FD0FC3">
        <w:rPr>
          <w:rFonts w:ascii="Times New Roman" w:hAnsi="Times New Roman" w:cs="Times New Roman"/>
          <w:i/>
        </w:rPr>
        <w:t>Romsics Ignác</w:t>
      </w:r>
      <w:r w:rsidRPr="00FD0FC3">
        <w:rPr>
          <w:rFonts w:ascii="Times New Roman" w:hAnsi="Times New Roman" w:cs="Times New Roman"/>
        </w:rPr>
        <w:t xml:space="preserve">: Magyarország története a XX. században. Osiris, Budapest, 2010 (negyedik, javított és bővített kiadás). </w:t>
      </w:r>
      <w:hyperlink r:id="rId36" w:history="1">
        <w:r w:rsidRPr="00FD0FC3">
          <w:rPr>
            <w:rStyle w:val="Hiperhivatkozs"/>
            <w:rFonts w:ascii="Times New Roman" w:hAnsi="Times New Roman" w:cs="Times New Roman"/>
          </w:rPr>
          <w:t>https://tortenelem.unideb.hu/sites/default/files/upload_documents/romsics_magyarorszag_tortenete.pdf</w:t>
        </w:r>
      </w:hyperlink>
    </w:p>
    <w:p w14:paraId="06779189" w14:textId="77777777" w:rsidR="00987242" w:rsidRPr="00FD0FC3" w:rsidRDefault="00987242" w:rsidP="00BB1E6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187D765" w14:textId="71B3C0B1" w:rsidR="00A91253" w:rsidRPr="00D06FAD" w:rsidRDefault="00987242" w:rsidP="00BB1E62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D0FC3">
        <w:rPr>
          <w:rFonts w:ascii="Times New Roman" w:hAnsi="Times New Roman" w:cs="Times New Roman"/>
          <w:b/>
          <w:sz w:val="24"/>
          <w:szCs w:val="24"/>
        </w:rPr>
        <w:t xml:space="preserve">13. </w:t>
      </w:r>
      <w:r w:rsidR="00A91253" w:rsidRPr="00FD0FC3">
        <w:rPr>
          <w:rFonts w:ascii="Times New Roman" w:hAnsi="Times New Roman" w:cs="Times New Roman"/>
          <w:b/>
          <w:sz w:val="24"/>
          <w:szCs w:val="24"/>
        </w:rPr>
        <w:t>Egyetemes történele</w:t>
      </w:r>
      <w:r w:rsidR="00A91253" w:rsidRPr="00D06FAD">
        <w:rPr>
          <w:rFonts w:ascii="Times New Roman" w:hAnsi="Times New Roman" w:cs="Times New Roman"/>
          <w:b/>
          <w:sz w:val="24"/>
          <w:szCs w:val="24"/>
        </w:rPr>
        <w:t>m 1945–</w:t>
      </w:r>
      <w:proofErr w:type="spellStart"/>
      <w:r w:rsidR="005D7763" w:rsidRPr="00D06FAD">
        <w:rPr>
          <w:rFonts w:ascii="Times New Roman" w:hAnsi="Times New Roman" w:cs="Times New Roman"/>
          <w:b/>
          <w:sz w:val="24"/>
          <w:szCs w:val="24"/>
        </w:rPr>
        <w:t>től</w:t>
      </w:r>
      <w:proofErr w:type="spellEnd"/>
      <w:r w:rsidR="005D7763" w:rsidRPr="00D06FAD">
        <w:rPr>
          <w:rFonts w:ascii="Times New Roman" w:hAnsi="Times New Roman" w:cs="Times New Roman"/>
          <w:b/>
          <w:sz w:val="24"/>
          <w:szCs w:val="24"/>
        </w:rPr>
        <w:t xml:space="preserve"> napjainkig</w:t>
      </w:r>
    </w:p>
    <w:p w14:paraId="2DE93E30" w14:textId="72673EFE" w:rsidR="00E16B89" w:rsidRPr="00D06FAD" w:rsidRDefault="00E16B89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</w:t>
      </w:r>
      <w:r w:rsidR="007D2760">
        <w:rPr>
          <w:rFonts w:ascii="Times New Roman" w:hAnsi="Times New Roman" w:cs="Times New Roman"/>
        </w:rPr>
        <w:t>3</w:t>
      </w:r>
      <w:r w:rsidRPr="00D06FAD">
        <w:rPr>
          <w:rFonts w:ascii="Times New Roman" w:hAnsi="Times New Roman" w:cs="Times New Roman"/>
        </w:rPr>
        <w:t>/</w:t>
      </w:r>
      <w:proofErr w:type="gramStart"/>
      <w:r w:rsidR="007D2760">
        <w:rPr>
          <w:rFonts w:ascii="Times New Roman" w:hAnsi="Times New Roman" w:cs="Times New Roman"/>
        </w:rPr>
        <w:t>a</w:t>
      </w:r>
      <w:proofErr w:type="gramEnd"/>
      <w:r w:rsidRPr="00D06FAD">
        <w:rPr>
          <w:rFonts w:ascii="Times New Roman" w:hAnsi="Times New Roman" w:cs="Times New Roman"/>
        </w:rPr>
        <w:t xml:space="preserve"> </w:t>
      </w:r>
      <w:proofErr w:type="spellStart"/>
      <w:r w:rsidRPr="00D06FAD">
        <w:rPr>
          <w:rFonts w:ascii="Times New Roman" w:hAnsi="Times New Roman" w:cs="Times New Roman"/>
        </w:rPr>
        <w:t>A</w:t>
      </w:r>
      <w:proofErr w:type="spellEnd"/>
      <w:r w:rsidRPr="00D06FAD">
        <w:rPr>
          <w:rFonts w:ascii="Times New Roman" w:hAnsi="Times New Roman" w:cs="Times New Roman"/>
        </w:rPr>
        <w:t xml:space="preserve"> </w:t>
      </w:r>
      <w:r w:rsidR="000C1E47" w:rsidRPr="00D06FAD">
        <w:rPr>
          <w:rFonts w:ascii="Times New Roman" w:hAnsi="Times New Roman" w:cs="Times New Roman"/>
        </w:rPr>
        <w:t>szuperhatalmak versengése (okok, jellegzetességek, változások)</w:t>
      </w:r>
    </w:p>
    <w:p w14:paraId="68038F54" w14:textId="5B4401B5" w:rsidR="000C1E47" w:rsidRPr="00D06FAD" w:rsidRDefault="007D2760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13</w:t>
      </w:r>
      <w:r w:rsidR="000C1E47" w:rsidRPr="00D06FAD">
        <w:rPr>
          <w:rFonts w:ascii="Times New Roman" w:hAnsi="Times New Roman" w:cs="Times New Roman"/>
        </w:rPr>
        <w:t xml:space="preserve">/b A hidegháború forró </w:t>
      </w:r>
      <w:proofErr w:type="gramStart"/>
      <w:r w:rsidR="000C1E47" w:rsidRPr="00D06FAD">
        <w:rPr>
          <w:rFonts w:ascii="Times New Roman" w:hAnsi="Times New Roman" w:cs="Times New Roman"/>
        </w:rPr>
        <w:t>konfliktusai</w:t>
      </w:r>
      <w:proofErr w:type="gramEnd"/>
      <w:r w:rsidR="000C1E47" w:rsidRPr="00D06FAD">
        <w:rPr>
          <w:rFonts w:ascii="Times New Roman" w:hAnsi="Times New Roman" w:cs="Times New Roman"/>
        </w:rPr>
        <w:t xml:space="preserve"> </w:t>
      </w:r>
    </w:p>
    <w:p w14:paraId="6B9E65D3" w14:textId="0821E475" w:rsidR="00E16B89" w:rsidRPr="00D06FAD" w:rsidRDefault="00E16B89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13/</w:t>
      </w:r>
      <w:r w:rsidR="007D2760">
        <w:rPr>
          <w:rFonts w:ascii="Times New Roman" w:hAnsi="Times New Roman" w:cs="Times New Roman"/>
        </w:rPr>
        <w:t>c</w:t>
      </w:r>
      <w:r w:rsidRPr="00D06FAD">
        <w:rPr>
          <w:rFonts w:ascii="Times New Roman" w:hAnsi="Times New Roman" w:cs="Times New Roman"/>
        </w:rPr>
        <w:t xml:space="preserve"> </w:t>
      </w:r>
      <w:r w:rsidR="000C1E47" w:rsidRPr="00D06FAD">
        <w:rPr>
          <w:rFonts w:ascii="Times New Roman" w:hAnsi="Times New Roman" w:cs="Times New Roman"/>
        </w:rPr>
        <w:t>A</w:t>
      </w:r>
      <w:r w:rsidR="00326EBB" w:rsidRPr="00D06FAD">
        <w:rPr>
          <w:rFonts w:ascii="Times New Roman" w:hAnsi="Times New Roman" w:cs="Times New Roman"/>
        </w:rPr>
        <w:t>z Egyesült Államok és a</w:t>
      </w:r>
      <w:r w:rsidR="000C1E47" w:rsidRPr="00D06FAD">
        <w:rPr>
          <w:rFonts w:ascii="Times New Roman" w:hAnsi="Times New Roman" w:cs="Times New Roman"/>
        </w:rPr>
        <w:t xml:space="preserve"> nyugati d</w:t>
      </w:r>
      <w:r w:rsidRPr="00D06FAD">
        <w:rPr>
          <w:rFonts w:ascii="Times New Roman" w:hAnsi="Times New Roman" w:cs="Times New Roman"/>
        </w:rPr>
        <w:t xml:space="preserve">emokráciák </w:t>
      </w:r>
      <w:r w:rsidR="000C1E47" w:rsidRPr="00D06FAD">
        <w:rPr>
          <w:rFonts w:ascii="Times New Roman" w:hAnsi="Times New Roman" w:cs="Times New Roman"/>
        </w:rPr>
        <w:t>1945 utáni fejlődése</w:t>
      </w:r>
    </w:p>
    <w:p w14:paraId="36B54777" w14:textId="7669DBA5" w:rsidR="00E16B89" w:rsidRPr="00D06FAD" w:rsidRDefault="00E16B89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13</w:t>
      </w:r>
      <w:r w:rsidR="00326EBB" w:rsidRPr="00D06FAD">
        <w:rPr>
          <w:rFonts w:ascii="Times New Roman" w:hAnsi="Times New Roman" w:cs="Times New Roman"/>
        </w:rPr>
        <w:t>/</w:t>
      </w:r>
      <w:r w:rsidR="007D2760">
        <w:rPr>
          <w:rFonts w:ascii="Times New Roman" w:hAnsi="Times New Roman" w:cs="Times New Roman"/>
        </w:rPr>
        <w:t>d</w:t>
      </w:r>
      <w:r w:rsidR="00326EBB" w:rsidRPr="00D06FAD">
        <w:rPr>
          <w:rFonts w:ascii="Times New Roman" w:hAnsi="Times New Roman" w:cs="Times New Roman"/>
        </w:rPr>
        <w:t xml:space="preserve"> </w:t>
      </w:r>
      <w:proofErr w:type="gramStart"/>
      <w:r w:rsidR="00326EBB" w:rsidRPr="00D06FAD">
        <w:rPr>
          <w:rFonts w:ascii="Times New Roman" w:hAnsi="Times New Roman" w:cs="Times New Roman"/>
        </w:rPr>
        <w:t>A</w:t>
      </w:r>
      <w:proofErr w:type="gramEnd"/>
      <w:r w:rsidR="00326EBB" w:rsidRPr="00D06FAD">
        <w:rPr>
          <w:rFonts w:ascii="Times New Roman" w:hAnsi="Times New Roman" w:cs="Times New Roman"/>
        </w:rPr>
        <w:t xml:space="preserve"> Szovjetunió fejlődése, a népi demokráciák születése</w:t>
      </w:r>
    </w:p>
    <w:p w14:paraId="638364CA" w14:textId="1537AD50" w:rsidR="00E16B89" w:rsidRPr="00943F1B" w:rsidRDefault="00E16B89" w:rsidP="00BB1E62">
      <w:pPr>
        <w:spacing w:after="24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13/</w:t>
      </w:r>
      <w:r w:rsidR="007D2760">
        <w:rPr>
          <w:rFonts w:ascii="Times New Roman" w:hAnsi="Times New Roman" w:cs="Times New Roman"/>
        </w:rPr>
        <w:t>e</w:t>
      </w:r>
      <w:r w:rsidRPr="00943F1B">
        <w:rPr>
          <w:rFonts w:ascii="Times New Roman" w:hAnsi="Times New Roman" w:cs="Times New Roman"/>
        </w:rPr>
        <w:t xml:space="preserve"> </w:t>
      </w:r>
      <w:proofErr w:type="gramStart"/>
      <w:r w:rsidRPr="00943F1B">
        <w:rPr>
          <w:rFonts w:ascii="Times New Roman" w:hAnsi="Times New Roman" w:cs="Times New Roman"/>
        </w:rPr>
        <w:t>A</w:t>
      </w:r>
      <w:proofErr w:type="gramEnd"/>
      <w:r w:rsidRPr="00943F1B">
        <w:rPr>
          <w:rFonts w:ascii="Times New Roman" w:hAnsi="Times New Roman" w:cs="Times New Roman"/>
        </w:rPr>
        <w:t xml:space="preserve"> </w:t>
      </w:r>
      <w:r w:rsidR="00326EBB" w:rsidRPr="00943F1B">
        <w:rPr>
          <w:rFonts w:ascii="Times New Roman" w:hAnsi="Times New Roman" w:cs="Times New Roman"/>
        </w:rPr>
        <w:t xml:space="preserve">keleti blokk belső feszültségei, a </w:t>
      </w:r>
      <w:r w:rsidRPr="00943F1B">
        <w:rPr>
          <w:rFonts w:ascii="Times New Roman" w:hAnsi="Times New Roman" w:cs="Times New Roman"/>
        </w:rPr>
        <w:t xml:space="preserve">szovjetrendszer </w:t>
      </w:r>
      <w:r w:rsidR="00326EBB" w:rsidRPr="00943F1B">
        <w:rPr>
          <w:rFonts w:ascii="Times New Roman" w:hAnsi="Times New Roman" w:cs="Times New Roman"/>
        </w:rPr>
        <w:t xml:space="preserve">összeomlása </w:t>
      </w:r>
      <w:r w:rsidRPr="00943F1B">
        <w:rPr>
          <w:rFonts w:ascii="Times New Roman" w:hAnsi="Times New Roman" w:cs="Times New Roman"/>
        </w:rPr>
        <w:t>Kelet-Közép-Európában</w:t>
      </w:r>
    </w:p>
    <w:p w14:paraId="42BE7AF1" w14:textId="77777777" w:rsidR="00C03F74" w:rsidRPr="00943F1B" w:rsidRDefault="00C03F74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943F1B">
        <w:rPr>
          <w:rFonts w:ascii="Times New Roman" w:hAnsi="Times New Roman" w:cs="Times New Roman"/>
          <w:i/>
        </w:rPr>
        <w:t>Ajánlott irodalom:</w:t>
      </w:r>
    </w:p>
    <w:p w14:paraId="207F3610" w14:textId="77777777" w:rsidR="00C03F74" w:rsidRPr="00943F1B" w:rsidRDefault="00C03F74" w:rsidP="00BB1E62">
      <w:pPr>
        <w:spacing w:line="240" w:lineRule="auto"/>
        <w:jc w:val="both"/>
        <w:rPr>
          <w:rFonts w:ascii="Times New Roman" w:hAnsi="Times New Roman" w:cs="Times New Roman"/>
        </w:rPr>
      </w:pPr>
      <w:proofErr w:type="spellStart"/>
      <w:r w:rsidRPr="00943F1B">
        <w:rPr>
          <w:rFonts w:ascii="Times New Roman" w:hAnsi="Times New Roman" w:cs="Times New Roman"/>
          <w:i/>
        </w:rPr>
        <w:t>Bottoni</w:t>
      </w:r>
      <w:proofErr w:type="spellEnd"/>
      <w:r w:rsidRPr="00943F1B">
        <w:rPr>
          <w:rFonts w:ascii="Times New Roman" w:hAnsi="Times New Roman" w:cs="Times New Roman"/>
          <w:i/>
        </w:rPr>
        <w:t xml:space="preserve">, </w:t>
      </w:r>
      <w:proofErr w:type="spellStart"/>
      <w:r w:rsidRPr="00943F1B">
        <w:rPr>
          <w:rFonts w:ascii="Times New Roman" w:hAnsi="Times New Roman" w:cs="Times New Roman"/>
          <w:i/>
        </w:rPr>
        <w:t>Stefano</w:t>
      </w:r>
      <w:proofErr w:type="spellEnd"/>
      <w:r w:rsidRPr="00943F1B">
        <w:rPr>
          <w:rFonts w:ascii="Times New Roman" w:hAnsi="Times New Roman" w:cs="Times New Roman"/>
        </w:rPr>
        <w:t xml:space="preserve">: A várva várt Nyugat. Kelet-Európa története 1944-től napjainkig. MTA Bölcsészettudományi Kutatóközpont Történettudományi Intézet, Budapest, 2015. </w:t>
      </w:r>
      <w:hyperlink r:id="rId37" w:history="1">
        <w:r w:rsidRPr="00943F1B">
          <w:rPr>
            <w:rStyle w:val="Hiperhivatkozs"/>
            <w:rFonts w:ascii="Times New Roman" w:hAnsi="Times New Roman" w:cs="Times New Roman"/>
          </w:rPr>
          <w:t>https://www.academia.edu/8599226/A_v%C3%A1rva_v%C3%A1rt_Nyugat._Kelet-Eur%C3%B3pa_t%C3%B6rt%C3%A9nete_1944-t%C5%91l_napjainkig</w:t>
        </w:r>
      </w:hyperlink>
    </w:p>
    <w:p w14:paraId="4B49B45E" w14:textId="77777777" w:rsidR="00C03F74" w:rsidRPr="00943F1B" w:rsidRDefault="00C03F74" w:rsidP="00BB1E62">
      <w:pPr>
        <w:spacing w:after="120" w:line="240" w:lineRule="auto"/>
        <w:jc w:val="both"/>
        <w:rPr>
          <w:rFonts w:ascii="Times New Roman" w:hAnsi="Times New Roman" w:cs="Times New Roman"/>
        </w:rPr>
      </w:pPr>
      <w:r w:rsidRPr="00943F1B">
        <w:rPr>
          <w:rFonts w:ascii="Times New Roman" w:hAnsi="Times New Roman" w:cs="Times New Roman"/>
          <w:i/>
        </w:rPr>
        <w:t xml:space="preserve">Horváth Jenő – </w:t>
      </w:r>
      <w:proofErr w:type="spellStart"/>
      <w:r w:rsidRPr="00943F1B">
        <w:rPr>
          <w:rFonts w:ascii="Times New Roman" w:hAnsi="Times New Roman" w:cs="Times New Roman"/>
          <w:i/>
        </w:rPr>
        <w:t>Paragi</w:t>
      </w:r>
      <w:proofErr w:type="spellEnd"/>
      <w:r w:rsidRPr="00943F1B">
        <w:rPr>
          <w:rFonts w:ascii="Times New Roman" w:hAnsi="Times New Roman" w:cs="Times New Roman"/>
          <w:i/>
        </w:rPr>
        <w:t xml:space="preserve"> Beáta – </w:t>
      </w:r>
      <w:proofErr w:type="spellStart"/>
      <w:r w:rsidRPr="00943F1B">
        <w:rPr>
          <w:rFonts w:ascii="Times New Roman" w:hAnsi="Times New Roman" w:cs="Times New Roman"/>
          <w:i/>
        </w:rPr>
        <w:t>Csicsmann</w:t>
      </w:r>
      <w:proofErr w:type="spellEnd"/>
      <w:r w:rsidRPr="00943F1B">
        <w:rPr>
          <w:rFonts w:ascii="Times New Roman" w:hAnsi="Times New Roman" w:cs="Times New Roman"/>
          <w:i/>
        </w:rPr>
        <w:t xml:space="preserve"> László</w:t>
      </w:r>
      <w:r w:rsidRPr="00943F1B">
        <w:rPr>
          <w:rFonts w:ascii="Times New Roman" w:hAnsi="Times New Roman" w:cs="Times New Roman"/>
        </w:rPr>
        <w:t>: Nemzetközi kapcsolatok története, 1941–1991.</w:t>
      </w:r>
      <w:r w:rsidR="00943F1B" w:rsidRPr="00943F1B">
        <w:rPr>
          <w:rFonts w:ascii="Times New Roman" w:hAnsi="Times New Roman" w:cs="Times New Roman"/>
        </w:rPr>
        <w:t xml:space="preserve"> Antall József Tudásközpont, Budapest, 2014</w:t>
      </w:r>
      <w:r w:rsidRPr="00943F1B">
        <w:rPr>
          <w:rFonts w:ascii="Times New Roman" w:hAnsi="Times New Roman" w:cs="Times New Roman"/>
        </w:rPr>
        <w:t>.</w:t>
      </w:r>
    </w:p>
    <w:p w14:paraId="65994899" w14:textId="77777777" w:rsidR="00C03F74" w:rsidRPr="00943F1B" w:rsidRDefault="00C03F74" w:rsidP="00BB1E62">
      <w:pPr>
        <w:spacing w:line="240" w:lineRule="auto"/>
        <w:jc w:val="both"/>
        <w:rPr>
          <w:rFonts w:ascii="Times New Roman" w:hAnsi="Times New Roman" w:cs="Times New Roman"/>
        </w:rPr>
      </w:pPr>
      <w:r w:rsidRPr="00943F1B">
        <w:rPr>
          <w:rFonts w:ascii="Times New Roman" w:hAnsi="Times New Roman" w:cs="Times New Roman"/>
          <w:bCs/>
        </w:rPr>
        <w:t>20. századi egyetemes történet, I</w:t>
      </w:r>
      <w:r w:rsidRPr="00943F1B">
        <w:rPr>
          <w:rFonts w:ascii="Times New Roman" w:hAnsi="Times New Roman" w:cs="Times New Roman"/>
        </w:rPr>
        <w:t>–</w:t>
      </w:r>
      <w:r w:rsidRPr="00943F1B">
        <w:rPr>
          <w:rFonts w:ascii="Times New Roman" w:hAnsi="Times New Roman" w:cs="Times New Roman"/>
          <w:bCs/>
        </w:rPr>
        <w:t xml:space="preserve">II. kötet. </w:t>
      </w:r>
      <w:proofErr w:type="spellStart"/>
      <w:r w:rsidRPr="00943F1B">
        <w:rPr>
          <w:rFonts w:ascii="Times New Roman" w:hAnsi="Times New Roman" w:cs="Times New Roman"/>
          <w:bCs/>
        </w:rPr>
        <w:t>Szerk</w:t>
      </w:r>
      <w:proofErr w:type="spellEnd"/>
      <w:r w:rsidRPr="00943F1B">
        <w:rPr>
          <w:rFonts w:ascii="Times New Roman" w:hAnsi="Times New Roman" w:cs="Times New Roman"/>
          <w:bCs/>
        </w:rPr>
        <w:t xml:space="preserve">. Németh István. </w:t>
      </w:r>
      <w:proofErr w:type="gramStart"/>
      <w:r w:rsidRPr="00943F1B">
        <w:rPr>
          <w:rFonts w:ascii="Times New Roman" w:hAnsi="Times New Roman" w:cs="Times New Roman"/>
          <w:bCs/>
        </w:rPr>
        <w:t xml:space="preserve">Osiris, Budapest, 2006. </w:t>
      </w:r>
      <w:hyperlink r:id="rId38" w:history="1">
        <w:r w:rsidRPr="00943F1B">
          <w:rPr>
            <w:rStyle w:val="Hiperhivatkozs"/>
            <w:rFonts w:ascii="Times New Roman" w:hAnsi="Times New Roman" w:cs="Times New Roman"/>
          </w:rPr>
          <w:t>https://www.szaktars.hu/osiris/view/nemeth-istvan-szerk-20-szazadi-egyetemes-tortenet-i-europa-osiris-tankonyvek-2006/?pg=0&amp;layout=s</w:t>
        </w:r>
      </w:hyperlink>
      <w:r w:rsidRPr="00943F1B">
        <w:rPr>
          <w:rFonts w:ascii="Times New Roman" w:hAnsi="Times New Roman" w:cs="Times New Roman"/>
        </w:rPr>
        <w:t>;</w:t>
      </w:r>
      <w:r w:rsidR="00943F1B">
        <w:rPr>
          <w:rFonts w:ascii="Times New Roman" w:hAnsi="Times New Roman" w:cs="Times New Roman"/>
        </w:rPr>
        <w:t xml:space="preserve"> </w:t>
      </w:r>
      <w:hyperlink r:id="rId39" w:history="1">
        <w:r w:rsidRPr="00943F1B">
          <w:rPr>
            <w:rStyle w:val="Hiperhivatkozs"/>
            <w:rFonts w:ascii="Times New Roman" w:hAnsi="Times New Roman" w:cs="Times New Roman"/>
          </w:rPr>
          <w:t>https://www.szaktars.hu/osiris/view/nemeth-istvan-szerk-20-szazadi-egyetemes-tortenet-ii-europan-kivuli-orszagok-osiris-tankonyvek-2006/?pg=0&amp;layout=s</w:t>
        </w:r>
        <w:proofErr w:type="gramEnd"/>
      </w:hyperlink>
    </w:p>
    <w:p w14:paraId="4482F63D" w14:textId="77777777" w:rsidR="00C03F74" w:rsidRPr="00943F1B" w:rsidRDefault="00C03F74" w:rsidP="00BB1E62">
      <w:pPr>
        <w:spacing w:after="120" w:line="240" w:lineRule="auto"/>
        <w:rPr>
          <w:rFonts w:ascii="Times New Roman" w:hAnsi="Times New Roman" w:cs="Times New Roman"/>
        </w:rPr>
      </w:pPr>
      <w:r w:rsidRPr="00943F1B">
        <w:rPr>
          <w:rFonts w:ascii="Times New Roman" w:hAnsi="Times New Roman" w:cs="Times New Roman"/>
          <w:i/>
        </w:rPr>
        <w:t>Ormos Mária</w:t>
      </w:r>
      <w:r w:rsidRPr="00943F1B">
        <w:rPr>
          <w:rFonts w:ascii="Times New Roman" w:hAnsi="Times New Roman" w:cs="Times New Roman"/>
        </w:rPr>
        <w:t xml:space="preserve">: Politikai eszmék, politikai gyakorlatok a 20–21. században. Napvilág, Budapest, 2009. </w:t>
      </w:r>
      <w:hyperlink r:id="rId40" w:history="1">
        <w:r w:rsidRPr="00943F1B">
          <w:rPr>
            <w:rStyle w:val="Hiperhivatkozs"/>
            <w:rFonts w:ascii="Times New Roman" w:hAnsi="Times New Roman" w:cs="Times New Roman"/>
          </w:rPr>
          <w:t>https://www.szaktars.hu/napvilag/view/ormos-maria-politikai-eszmek-politikai-gyakorlatok-a-20-21-szazadban-2009/?pg=0&amp;layout=s</w:t>
        </w:r>
      </w:hyperlink>
    </w:p>
    <w:p w14:paraId="43BE2F04" w14:textId="77777777" w:rsidR="00AD19E6" w:rsidRPr="00C03F74" w:rsidRDefault="00AD19E6" w:rsidP="00BB1E6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21E8072" w14:textId="352EFB8D" w:rsidR="00ED163E" w:rsidRPr="00D06FAD" w:rsidRDefault="00987242" w:rsidP="00BB1E62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14. </w:t>
      </w:r>
      <w:r w:rsidR="00ED163E" w:rsidRPr="00D06FAD">
        <w:rPr>
          <w:rFonts w:ascii="Times New Roman" w:hAnsi="Times New Roman" w:cs="Times New Roman"/>
          <w:b/>
          <w:sz w:val="24"/>
          <w:szCs w:val="24"/>
        </w:rPr>
        <w:t>Magyar történelem 1945-től napjainkig</w:t>
      </w:r>
    </w:p>
    <w:p w14:paraId="0872194B" w14:textId="2BAF35D3" w:rsidR="000237CF" w:rsidRPr="00D06FAD" w:rsidRDefault="000237CF" w:rsidP="00BB1E62">
      <w:pPr>
        <w:spacing w:after="120" w:line="240" w:lineRule="auto"/>
        <w:rPr>
          <w:rFonts w:ascii="Times New Roman" w:hAnsi="Times New Roman" w:cs="Times New Roman"/>
        </w:rPr>
      </w:pPr>
      <w:r w:rsidRPr="00D06FAD">
        <w:rPr>
          <w:rFonts w:ascii="Times New Roman" w:hAnsi="Times New Roman" w:cs="Times New Roman"/>
        </w:rPr>
        <w:t>1</w:t>
      </w:r>
      <w:r w:rsidR="007D2760">
        <w:rPr>
          <w:rFonts w:ascii="Times New Roman" w:hAnsi="Times New Roman" w:cs="Times New Roman"/>
        </w:rPr>
        <w:t>4</w:t>
      </w:r>
      <w:r w:rsidRPr="00D06FAD">
        <w:rPr>
          <w:rFonts w:ascii="Times New Roman" w:hAnsi="Times New Roman" w:cs="Times New Roman"/>
        </w:rPr>
        <w:t>/</w:t>
      </w:r>
      <w:proofErr w:type="gramStart"/>
      <w:r w:rsidR="007D2760">
        <w:rPr>
          <w:rFonts w:ascii="Times New Roman" w:hAnsi="Times New Roman" w:cs="Times New Roman"/>
        </w:rPr>
        <w:t>a</w:t>
      </w:r>
      <w:proofErr w:type="gramEnd"/>
      <w:r w:rsidRPr="00D06FAD">
        <w:rPr>
          <w:rFonts w:ascii="Times New Roman" w:hAnsi="Times New Roman" w:cs="Times New Roman"/>
        </w:rPr>
        <w:t xml:space="preserve"> </w:t>
      </w:r>
      <w:proofErr w:type="spellStart"/>
      <w:r w:rsidRPr="00D06FAD">
        <w:rPr>
          <w:rFonts w:ascii="Times New Roman" w:hAnsi="Times New Roman" w:cs="Times New Roman"/>
        </w:rPr>
        <w:t>A</w:t>
      </w:r>
      <w:proofErr w:type="spellEnd"/>
      <w:r w:rsidRPr="00D06FAD">
        <w:rPr>
          <w:rFonts w:ascii="Times New Roman" w:hAnsi="Times New Roman" w:cs="Times New Roman"/>
        </w:rPr>
        <w:t xml:space="preserve"> szovjet típusú diktatúra kiépülése és működése</w:t>
      </w:r>
      <w:r w:rsidR="00B730E9" w:rsidRPr="00D06FAD">
        <w:rPr>
          <w:rFonts w:ascii="Times New Roman" w:hAnsi="Times New Roman" w:cs="Times New Roman"/>
        </w:rPr>
        <w:t xml:space="preserve"> 1956-ig</w:t>
      </w:r>
    </w:p>
    <w:p w14:paraId="1C410340" w14:textId="44B214FD" w:rsidR="00B730E9" w:rsidRPr="00D06FAD" w:rsidRDefault="007D2760" w:rsidP="00BB1E62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</w:t>
      </w:r>
      <w:r w:rsidR="00B730E9" w:rsidRPr="00D06FAD">
        <w:rPr>
          <w:rFonts w:ascii="Times New Roman" w:hAnsi="Times New Roman" w:cs="Times New Roman"/>
        </w:rPr>
        <w:t>/b Az 1956-os forradalom és szabadságharc, a kádári diktatúra születése, jellegzetességei</w:t>
      </w:r>
    </w:p>
    <w:p w14:paraId="05268027" w14:textId="4E612CEE" w:rsidR="000237CF" w:rsidRPr="00C03F74" w:rsidRDefault="000237CF" w:rsidP="00BB1E62">
      <w:pPr>
        <w:spacing w:after="120" w:line="240" w:lineRule="auto"/>
        <w:rPr>
          <w:rFonts w:ascii="Times New Roman" w:hAnsi="Times New Roman" w:cs="Times New Roman"/>
        </w:rPr>
      </w:pPr>
      <w:r w:rsidRPr="00C03F74">
        <w:rPr>
          <w:rFonts w:ascii="Times New Roman" w:hAnsi="Times New Roman" w:cs="Times New Roman"/>
        </w:rPr>
        <w:t>1</w:t>
      </w:r>
      <w:r w:rsidR="007D2760">
        <w:rPr>
          <w:rFonts w:ascii="Times New Roman" w:hAnsi="Times New Roman" w:cs="Times New Roman"/>
        </w:rPr>
        <w:t>4</w:t>
      </w:r>
      <w:r w:rsidRPr="00C03F74">
        <w:rPr>
          <w:rFonts w:ascii="Times New Roman" w:hAnsi="Times New Roman" w:cs="Times New Roman"/>
        </w:rPr>
        <w:t>/</w:t>
      </w:r>
      <w:r w:rsidR="007D2760">
        <w:rPr>
          <w:rFonts w:ascii="Times New Roman" w:hAnsi="Times New Roman" w:cs="Times New Roman"/>
        </w:rPr>
        <w:t>c</w:t>
      </w:r>
      <w:r w:rsidRPr="00C03F74">
        <w:rPr>
          <w:rFonts w:ascii="Times New Roman" w:hAnsi="Times New Roman" w:cs="Times New Roman"/>
        </w:rPr>
        <w:t xml:space="preserve"> </w:t>
      </w:r>
      <w:r w:rsidR="00B730E9" w:rsidRPr="00C03F74">
        <w:rPr>
          <w:rFonts w:ascii="Times New Roman" w:hAnsi="Times New Roman" w:cs="Times New Roman"/>
        </w:rPr>
        <w:t>Gazdaság, t</w:t>
      </w:r>
      <w:r w:rsidRPr="00C03F74">
        <w:rPr>
          <w:rFonts w:ascii="Times New Roman" w:hAnsi="Times New Roman" w:cs="Times New Roman"/>
        </w:rPr>
        <w:t>ársadalom és mindennapi élet</w:t>
      </w:r>
    </w:p>
    <w:p w14:paraId="310EF9BD" w14:textId="4D23041B" w:rsidR="00B730E9" w:rsidRPr="00C03F74" w:rsidRDefault="007D2760" w:rsidP="00BB1E62">
      <w:pPr>
        <w:spacing w:after="24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14</w:t>
      </w:r>
      <w:r w:rsidR="00B730E9" w:rsidRPr="00C03F74">
        <w:rPr>
          <w:rFonts w:ascii="Times New Roman" w:hAnsi="Times New Roman" w:cs="Times New Roman"/>
        </w:rPr>
        <w:t xml:space="preserve">/d </w:t>
      </w:r>
      <w:proofErr w:type="gramStart"/>
      <w:r w:rsidR="00B730E9" w:rsidRPr="00C03F74">
        <w:rPr>
          <w:rFonts w:ascii="Times New Roman" w:hAnsi="Times New Roman" w:cs="Times New Roman"/>
        </w:rPr>
        <w:t>A</w:t>
      </w:r>
      <w:proofErr w:type="gramEnd"/>
      <w:r w:rsidR="00B730E9" w:rsidRPr="00C03F74">
        <w:rPr>
          <w:rFonts w:ascii="Times New Roman" w:hAnsi="Times New Roman" w:cs="Times New Roman"/>
        </w:rPr>
        <w:t xml:space="preserve"> rendszerváltozás és következményei</w:t>
      </w:r>
    </w:p>
    <w:p w14:paraId="268F8986" w14:textId="77777777" w:rsidR="000237CF" w:rsidRPr="00FD0FC3" w:rsidRDefault="000237CF" w:rsidP="00BB1E62">
      <w:pPr>
        <w:spacing w:after="120" w:line="240" w:lineRule="auto"/>
        <w:rPr>
          <w:rFonts w:ascii="Times New Roman" w:hAnsi="Times New Roman" w:cs="Times New Roman"/>
          <w:i/>
        </w:rPr>
      </w:pPr>
      <w:r w:rsidRPr="00C03F74">
        <w:rPr>
          <w:rFonts w:ascii="Times New Roman" w:hAnsi="Times New Roman" w:cs="Times New Roman"/>
          <w:i/>
        </w:rPr>
        <w:t xml:space="preserve">Ajánlott </w:t>
      </w:r>
      <w:r w:rsidRPr="00FD0FC3">
        <w:rPr>
          <w:rFonts w:ascii="Times New Roman" w:hAnsi="Times New Roman" w:cs="Times New Roman"/>
          <w:i/>
        </w:rPr>
        <w:t>irodalom:</w:t>
      </w:r>
    </w:p>
    <w:p w14:paraId="06B48305" w14:textId="77777777" w:rsidR="00FD0FC3" w:rsidRPr="00FD0FC3" w:rsidRDefault="00FD0FC3" w:rsidP="00FD0FC3">
      <w:pPr>
        <w:spacing w:after="120"/>
        <w:rPr>
          <w:rFonts w:ascii="Times New Roman" w:hAnsi="Times New Roman" w:cs="Times New Roman"/>
        </w:rPr>
      </w:pPr>
      <w:r w:rsidRPr="00FD0FC3">
        <w:rPr>
          <w:rFonts w:ascii="Times New Roman" w:hAnsi="Times New Roman" w:cs="Times New Roman"/>
          <w:i/>
        </w:rPr>
        <w:t>Romsics Ignác</w:t>
      </w:r>
      <w:r w:rsidRPr="00FD0FC3">
        <w:rPr>
          <w:rFonts w:ascii="Times New Roman" w:hAnsi="Times New Roman" w:cs="Times New Roman"/>
        </w:rPr>
        <w:t xml:space="preserve">: Magyarország története a XX. században. Osiris, Budapest, 2010 (negyedik, javított és bővített kiadás). </w:t>
      </w:r>
      <w:hyperlink r:id="rId41" w:history="1">
        <w:r w:rsidRPr="00FD0FC3">
          <w:rPr>
            <w:rStyle w:val="Hiperhivatkozs"/>
            <w:rFonts w:ascii="Times New Roman" w:hAnsi="Times New Roman" w:cs="Times New Roman"/>
          </w:rPr>
          <w:t>https://tortenelem.unideb.hu/sites/default/files/upload_documents/romsics_magyarorszag_tortenete.pdf</w:t>
        </w:r>
      </w:hyperlink>
    </w:p>
    <w:p w14:paraId="19CB7277" w14:textId="77777777" w:rsidR="00FD0FC3" w:rsidRPr="00FD0FC3" w:rsidRDefault="00FD0FC3" w:rsidP="00FD0FC3">
      <w:pPr>
        <w:spacing w:after="120"/>
        <w:rPr>
          <w:rFonts w:ascii="Times New Roman" w:hAnsi="Times New Roman" w:cs="Times New Roman"/>
        </w:rPr>
      </w:pPr>
      <w:proofErr w:type="spellStart"/>
      <w:r w:rsidRPr="00FD0FC3">
        <w:rPr>
          <w:rFonts w:ascii="Times New Roman" w:hAnsi="Times New Roman" w:cs="Times New Roman"/>
          <w:i/>
        </w:rPr>
        <w:t>Valuch</w:t>
      </w:r>
      <w:proofErr w:type="spellEnd"/>
      <w:r w:rsidRPr="00FD0FC3">
        <w:rPr>
          <w:rFonts w:ascii="Times New Roman" w:hAnsi="Times New Roman" w:cs="Times New Roman"/>
          <w:i/>
        </w:rPr>
        <w:t xml:space="preserve"> Tibor</w:t>
      </w:r>
      <w:r w:rsidRPr="00FD0FC3">
        <w:rPr>
          <w:rFonts w:ascii="Times New Roman" w:hAnsi="Times New Roman" w:cs="Times New Roman"/>
        </w:rPr>
        <w:t xml:space="preserve">: Magyar hétköznapok – Fejezetek a mindennapi élet történetéből Magyarországon a második világháborútól az ezredfordulóig. Napvilág, Budapest, 2013. </w:t>
      </w:r>
      <w:hyperlink r:id="rId42" w:history="1">
        <w:r w:rsidRPr="00FD0FC3">
          <w:rPr>
            <w:rStyle w:val="Hiperhivatkozs"/>
            <w:rFonts w:ascii="Times New Roman" w:hAnsi="Times New Roman" w:cs="Times New Roman"/>
          </w:rPr>
          <w:t>https://www.szaktars.hu/napvilag/view/valuch-tibor-magyar-hetkoznapok-fejezetek-a-mindennapi-elet-tortenetebol-magyarorszagon-a-masodik-vilaghaborutol-az-ezredforduloig-2013/?pg=0&amp;layout=s</w:t>
        </w:r>
      </w:hyperlink>
    </w:p>
    <w:p w14:paraId="1C4E9D5D" w14:textId="77777777" w:rsidR="00FD0FC3" w:rsidRPr="00FD0FC3" w:rsidRDefault="00FD0FC3" w:rsidP="00FD0FC3">
      <w:pPr>
        <w:spacing w:after="120"/>
        <w:rPr>
          <w:rFonts w:ascii="Times New Roman" w:hAnsi="Times New Roman" w:cs="Times New Roman"/>
        </w:rPr>
      </w:pPr>
      <w:proofErr w:type="spellStart"/>
      <w:r w:rsidRPr="00FD0FC3">
        <w:rPr>
          <w:rFonts w:ascii="Times New Roman" w:hAnsi="Times New Roman" w:cs="Times New Roman"/>
          <w:i/>
        </w:rPr>
        <w:t>Valuch</w:t>
      </w:r>
      <w:proofErr w:type="spellEnd"/>
      <w:r w:rsidRPr="00FD0FC3">
        <w:rPr>
          <w:rFonts w:ascii="Times New Roman" w:hAnsi="Times New Roman" w:cs="Times New Roman"/>
          <w:i/>
        </w:rPr>
        <w:t xml:space="preserve"> Tibor</w:t>
      </w:r>
      <w:r w:rsidRPr="00FD0FC3">
        <w:rPr>
          <w:rFonts w:ascii="Times New Roman" w:hAnsi="Times New Roman" w:cs="Times New Roman"/>
        </w:rPr>
        <w:t xml:space="preserve">: Magyarország társadalomtörténete a XX. század második felében. Budapest, 2005. </w:t>
      </w:r>
      <w:hyperlink r:id="rId43" w:history="1">
        <w:r w:rsidRPr="00FD0FC3">
          <w:rPr>
            <w:rStyle w:val="Hiperhivatkozs"/>
            <w:rFonts w:ascii="Times New Roman" w:hAnsi="Times New Roman" w:cs="Times New Roman"/>
          </w:rPr>
          <w:t>https://www.szaktars.hu/osiris/view/valuch-tibor-magyarorszag-tarsadalomtortenete-a-xx-szazad-masodik-feleben-osiris-tankonyvek-2001/?pg=0&amp;layout=s</w:t>
        </w:r>
      </w:hyperlink>
    </w:p>
    <w:p w14:paraId="33EDEC86" w14:textId="5B725B59" w:rsidR="00551B17" w:rsidRPr="00FD0FC3" w:rsidRDefault="00551B17" w:rsidP="00BB1E6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551B17" w:rsidRPr="00FD0FC3" w:rsidSect="00905AC7">
      <w:footerReference w:type="default" r:id="rId4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F8119B" w14:textId="77777777" w:rsidR="00861CC5" w:rsidRDefault="00861CC5" w:rsidP="00905AC7">
      <w:pPr>
        <w:spacing w:after="0" w:line="240" w:lineRule="auto"/>
      </w:pPr>
      <w:r>
        <w:separator/>
      </w:r>
    </w:p>
  </w:endnote>
  <w:endnote w:type="continuationSeparator" w:id="0">
    <w:p w14:paraId="05B1F4EA" w14:textId="77777777" w:rsidR="00861CC5" w:rsidRDefault="00861CC5" w:rsidP="00905A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99027983"/>
      <w:docPartObj>
        <w:docPartGallery w:val="Page Numbers (Bottom of Page)"/>
        <w:docPartUnique/>
      </w:docPartObj>
    </w:sdtPr>
    <w:sdtEndPr/>
    <w:sdtContent>
      <w:p w14:paraId="3619FAF6" w14:textId="3B15A31C" w:rsidR="00905AC7" w:rsidRDefault="00905AC7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16A0">
          <w:rPr>
            <w:noProof/>
          </w:rPr>
          <w:t>6</w:t>
        </w:r>
        <w:r>
          <w:fldChar w:fldCharType="end"/>
        </w:r>
      </w:p>
    </w:sdtContent>
  </w:sdt>
  <w:p w14:paraId="73733ECA" w14:textId="77777777" w:rsidR="00905AC7" w:rsidRDefault="00905AC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49632F" w14:textId="77777777" w:rsidR="00861CC5" w:rsidRDefault="00861CC5" w:rsidP="00905AC7">
      <w:pPr>
        <w:spacing w:after="0" w:line="240" w:lineRule="auto"/>
      </w:pPr>
      <w:r>
        <w:separator/>
      </w:r>
    </w:p>
  </w:footnote>
  <w:footnote w:type="continuationSeparator" w:id="0">
    <w:p w14:paraId="1FF97801" w14:textId="77777777" w:rsidR="00861CC5" w:rsidRDefault="00861CC5" w:rsidP="00905A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8C4DEB"/>
    <w:multiLevelType w:val="hybridMultilevel"/>
    <w:tmpl w:val="EC622D44"/>
    <w:lvl w:ilvl="0" w:tplc="0628AD7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53D"/>
    <w:rsid w:val="00015A8A"/>
    <w:rsid w:val="00022442"/>
    <w:rsid w:val="000237CF"/>
    <w:rsid w:val="00084B8D"/>
    <w:rsid w:val="000C1E47"/>
    <w:rsid w:val="000F12F0"/>
    <w:rsid w:val="00117203"/>
    <w:rsid w:val="001339DC"/>
    <w:rsid w:val="001505D0"/>
    <w:rsid w:val="00157253"/>
    <w:rsid w:val="001F16DC"/>
    <w:rsid w:val="0024766D"/>
    <w:rsid w:val="002516A0"/>
    <w:rsid w:val="00297B52"/>
    <w:rsid w:val="002F33EF"/>
    <w:rsid w:val="00326EBB"/>
    <w:rsid w:val="00327FB9"/>
    <w:rsid w:val="00393CE8"/>
    <w:rsid w:val="003A3858"/>
    <w:rsid w:val="003A40EF"/>
    <w:rsid w:val="00551B17"/>
    <w:rsid w:val="005611B6"/>
    <w:rsid w:val="00567226"/>
    <w:rsid w:val="005D54E2"/>
    <w:rsid w:val="005D7763"/>
    <w:rsid w:val="00670548"/>
    <w:rsid w:val="006C204C"/>
    <w:rsid w:val="006D541F"/>
    <w:rsid w:val="006E6A57"/>
    <w:rsid w:val="00713562"/>
    <w:rsid w:val="00763401"/>
    <w:rsid w:val="007869BC"/>
    <w:rsid w:val="007D2760"/>
    <w:rsid w:val="00805554"/>
    <w:rsid w:val="00810FA3"/>
    <w:rsid w:val="00845E52"/>
    <w:rsid w:val="00860F73"/>
    <w:rsid w:val="00861CC5"/>
    <w:rsid w:val="00863C4A"/>
    <w:rsid w:val="00877A9D"/>
    <w:rsid w:val="008A218E"/>
    <w:rsid w:val="008A4015"/>
    <w:rsid w:val="008E39A7"/>
    <w:rsid w:val="00905AC7"/>
    <w:rsid w:val="0090653D"/>
    <w:rsid w:val="00943F1B"/>
    <w:rsid w:val="00987242"/>
    <w:rsid w:val="009A2EF9"/>
    <w:rsid w:val="009A7A59"/>
    <w:rsid w:val="009D1DB2"/>
    <w:rsid w:val="00A13A37"/>
    <w:rsid w:val="00A441C6"/>
    <w:rsid w:val="00A4608D"/>
    <w:rsid w:val="00A46F0E"/>
    <w:rsid w:val="00A91253"/>
    <w:rsid w:val="00AA4BE8"/>
    <w:rsid w:val="00AC1052"/>
    <w:rsid w:val="00AD19E6"/>
    <w:rsid w:val="00B30418"/>
    <w:rsid w:val="00B43DCE"/>
    <w:rsid w:val="00B621E8"/>
    <w:rsid w:val="00B62E0D"/>
    <w:rsid w:val="00B67894"/>
    <w:rsid w:val="00B71995"/>
    <w:rsid w:val="00B730E9"/>
    <w:rsid w:val="00BA0624"/>
    <w:rsid w:val="00BB1E62"/>
    <w:rsid w:val="00BE2E0D"/>
    <w:rsid w:val="00C03F74"/>
    <w:rsid w:val="00C24109"/>
    <w:rsid w:val="00C7567A"/>
    <w:rsid w:val="00CA0884"/>
    <w:rsid w:val="00D06FAD"/>
    <w:rsid w:val="00D129F7"/>
    <w:rsid w:val="00DD3CF9"/>
    <w:rsid w:val="00DF0C66"/>
    <w:rsid w:val="00E16B89"/>
    <w:rsid w:val="00E94407"/>
    <w:rsid w:val="00EA1B54"/>
    <w:rsid w:val="00EB1799"/>
    <w:rsid w:val="00EB62FE"/>
    <w:rsid w:val="00EC1210"/>
    <w:rsid w:val="00ED163E"/>
    <w:rsid w:val="00F02ACA"/>
    <w:rsid w:val="00F0571B"/>
    <w:rsid w:val="00F27148"/>
    <w:rsid w:val="00F318C7"/>
    <w:rsid w:val="00F717E8"/>
    <w:rsid w:val="00F9527E"/>
    <w:rsid w:val="00FD0FC3"/>
    <w:rsid w:val="00FE2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95834"/>
  <w15:chartTrackingRefBased/>
  <w15:docId w15:val="{D46AD99D-2C6D-4D8E-8CFC-10C4204B2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2">
    <w:name w:val="heading 2"/>
    <w:basedOn w:val="Norml"/>
    <w:link w:val="Cmsor2Char"/>
    <w:uiPriority w:val="9"/>
    <w:qFormat/>
    <w:rsid w:val="00EC121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uiPriority w:val="99"/>
    <w:unhideWhenUsed/>
    <w:rsid w:val="00D129F7"/>
    <w:rPr>
      <w:color w:val="0563C1"/>
      <w:u w:val="single"/>
    </w:rPr>
  </w:style>
  <w:style w:type="paragraph" w:styleId="Listaszerbekezds">
    <w:name w:val="List Paragraph"/>
    <w:basedOn w:val="Norml"/>
    <w:uiPriority w:val="34"/>
    <w:qFormat/>
    <w:rsid w:val="00BA0624"/>
    <w:pPr>
      <w:ind w:left="720"/>
      <w:contextualSpacing/>
    </w:pPr>
  </w:style>
  <w:style w:type="character" w:customStyle="1" w:styleId="a-size-medium">
    <w:name w:val="a-size-medium"/>
    <w:basedOn w:val="Bekezdsalapbettpusa"/>
    <w:qFormat/>
    <w:rsid w:val="00C24109"/>
  </w:style>
  <w:style w:type="character" w:customStyle="1" w:styleId="Cmsor2Char">
    <w:name w:val="Címsor 2 Char"/>
    <w:basedOn w:val="Bekezdsalapbettpusa"/>
    <w:link w:val="Cmsor2"/>
    <w:uiPriority w:val="9"/>
    <w:rsid w:val="00EC1210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905A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05AC7"/>
  </w:style>
  <w:style w:type="paragraph" w:styleId="llb">
    <w:name w:val="footer"/>
    <w:basedOn w:val="Norml"/>
    <w:link w:val="llbChar"/>
    <w:uiPriority w:val="99"/>
    <w:unhideWhenUsed/>
    <w:rsid w:val="00905A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905A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ibri.hu/szerzok/sudar_balazs.html" TargetMode="External"/><Relationship Id="rId18" Type="http://schemas.openxmlformats.org/officeDocument/2006/relationships/hyperlink" Target="https://www.szaktars.hu/vince/view/tringli-istvan-az-ujkor-hajnala-magyarorszag-tortenete-1440-1541-2003/?pg=0&amp;layout=s" TargetMode="External"/><Relationship Id="rId26" Type="http://schemas.openxmlformats.org/officeDocument/2006/relationships/hyperlink" Target="https://www.szaktars.hu/kronosz/view/katus-laszlo-a-modern-magyarorszag-szuletese-magyarorszag-tortenete-1711-1914-negyedik-javitott-es-bovitett-kiadas-2021/?pg=0&amp;layout=s" TargetMode="External"/><Relationship Id="rId39" Type="http://schemas.openxmlformats.org/officeDocument/2006/relationships/hyperlink" Target="https://www.szaktars.hu/osiris/view/nemeth-istvan-szerk-20-szazadi-egyetemes-tortenet-ii-europan-kivuli-orszagok-osiris-tankonyvek-2006/?pg=0&amp;layout=s" TargetMode="External"/><Relationship Id="rId21" Type="http://schemas.openxmlformats.org/officeDocument/2006/relationships/hyperlink" Target="https://www.szaktars.hu/osiris/view/poor-janos-szerk-a-kora-ujkor-tortenete-osiris-tankonyvek-2009/?pg=0&amp;layout=s" TargetMode="External"/><Relationship Id="rId34" Type="http://schemas.openxmlformats.org/officeDocument/2006/relationships/hyperlink" Target="https://www.szaktars.hu/napvilag/view/ormos-maria-politikai-eszmek-politikai-gyakorlatok-a-20-21-szazadban-2009/?pg=0&amp;layout=s" TargetMode="External"/><Relationship Id="rId42" Type="http://schemas.openxmlformats.org/officeDocument/2006/relationships/hyperlink" Target="https://www.szaktars.hu/napvilag/view/valuch-tibor-magyar-hetkoznapok-fejezetek-a-mindennapi-elet-tortenetebol-magyarorszagon-a-masodik-vilaghaborutol-az-ezredforduloig-2013/?pg=0&amp;layout=s" TargetMode="External"/><Relationship Id="rId7" Type="http://schemas.openxmlformats.org/officeDocument/2006/relationships/hyperlink" Target="https://www.szaktars.hu/osiris/view/nemeth-gyorgy-hegyi-w-gyorgy-gorog-romai-tortenelem-osiris-tankonyvek-2011/" TargetMode="External"/><Relationship Id="rId2" Type="http://schemas.openxmlformats.org/officeDocument/2006/relationships/styles" Target="styles.xml"/><Relationship Id="rId16" Type="http://schemas.openxmlformats.org/officeDocument/2006/relationships/hyperlink" Target="https://acta.bibl.u-szeged.hu/68339/1/2003_anjou_magyarorszag_001.pdf" TargetMode="External"/><Relationship Id="rId29" Type="http://schemas.openxmlformats.org/officeDocument/2006/relationships/hyperlink" Target="https://www.szaktars.hu/kronosz/view/katus-laszlo-a-modern-magyarorszag-szuletese-magyarorszag-tortenete-1711-1914-negyedik-javitott-es-bovitett-kiadas-2021/?pg=0&amp;layout=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szaktars.hu/osiris/view/nemeth-gyorgy-hegyi-w-gyorgy-gorog-romai-tortenelem-osiris-tankonyvek-2011/" TargetMode="External"/><Relationship Id="rId24" Type="http://schemas.openxmlformats.org/officeDocument/2006/relationships/hyperlink" Target="https://www.szaktars.hu/kronosz/view/hahner-peter-a-regi-rend-alkonya-egyetemes-tortenet-1648-1815-2021/?pg=11&amp;layout=s" TargetMode="External"/><Relationship Id="rId32" Type="http://schemas.openxmlformats.org/officeDocument/2006/relationships/hyperlink" Target="https://www.szaktars.hu/osiris/view/nemeth-istvan-szerk-20-szazadi-egyetemes-tortenet-ii-europan-kivuli-orszagok-osiris-tankonyvek-2006/?pg=0&amp;layout=s" TargetMode="External"/><Relationship Id="rId37" Type="http://schemas.openxmlformats.org/officeDocument/2006/relationships/hyperlink" Target="https://www.academia.edu/8599226/A_v%C3%A1rva_v%C3%A1rt_Nyugat._Kelet-Eur%C3%B3pa_t%C3%B6rt%C3%A9nete_1944-t%C5%91l_napjainkig" TargetMode="External"/><Relationship Id="rId40" Type="http://schemas.openxmlformats.org/officeDocument/2006/relationships/hyperlink" Target="https://www.szaktars.hu/napvilag/view/ormos-maria-politikai-eszmek-politikai-gyakorlatok-a-20-21-szazadban-2009/?pg=0&amp;layout=s" TargetMode="External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real.mtak.hu/153355/1/05_Turk.pdf" TargetMode="External"/><Relationship Id="rId23" Type="http://schemas.openxmlformats.org/officeDocument/2006/relationships/hyperlink" Target="https://tortenelem.unideb.hu/sites/default/files/upload_documents/europa_az_ujkorban.pdf" TargetMode="External"/><Relationship Id="rId28" Type="http://schemas.openxmlformats.org/officeDocument/2006/relationships/hyperlink" Target="https://www.szaktars.hu/osiris/view/vadasz-sandor-szerk-19-szazadi-egyetemes-tortenelem-1789-1914-europa-es-az-europan-kivuli-orszagok-osiris-tankonyvek-2011/?pg=3&amp;layout=s" TargetMode="External"/><Relationship Id="rId36" Type="http://schemas.openxmlformats.org/officeDocument/2006/relationships/hyperlink" Target="https://tortenelem.unideb.hu/sites/default/files/upload_documents/romsics_magyarorszag_tortenete.pdf" TargetMode="External"/><Relationship Id="rId10" Type="http://schemas.openxmlformats.org/officeDocument/2006/relationships/hyperlink" Target="https://www.szaktars.hu/osiris/view/havas-laszlo-hegyi-w-gyorgy-szabo-edit-romai-tortenelem-osiris-tankonyvek-2007/?pg=0&amp;layout=s" TargetMode="External"/><Relationship Id="rId19" Type="http://schemas.openxmlformats.org/officeDocument/2006/relationships/hyperlink" Target="https://mandadb.hu/dokumentum/394921/Angi_et_al_Eurpa_az_rett_s_a__ksei_kzpkorban_OCR.pdf" TargetMode="External"/><Relationship Id="rId31" Type="http://schemas.openxmlformats.org/officeDocument/2006/relationships/hyperlink" Target="https://www.szaktars.hu/osiris/view/nemeth-istvan-szerk-20-szazadi-egyetemes-tortenet-i-europa-osiris-tankonyvek-2006/?pg=0&amp;layout=s" TargetMode="External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dea.lib.unideb.hu/dea/bitstream/handle/2437/167438/t_dekdb_MOKKAW0006767816.pdf;jsessionid=C9DA2BF1F83FEC6F13DEF6D5462359F5?sequence=2" TargetMode="External"/><Relationship Id="rId14" Type="http://schemas.openxmlformats.org/officeDocument/2006/relationships/hyperlink" Target="https://arpad.abtk.hu/images/kiadvanyok/4-honfoglalas-es-megtelepedes.pdf" TargetMode="External"/><Relationship Id="rId22" Type="http://schemas.openxmlformats.org/officeDocument/2006/relationships/hyperlink" Target="https://www.szaktars.hu/osiris/view/diederiks-h-a-lindblad-j-th-noordam-d-j-quispel-g-c-de-vries-b-m-a-vries-p-h-h-nyugat-europai-gazdasag-es-tarsadalomtortenet-a-ruralis-tarsadalomtol-a-gondoskodo-allamig-osiris-tankonyvek-1995/?pg=0&amp;layout=s" TargetMode="External"/><Relationship Id="rId27" Type="http://schemas.openxmlformats.org/officeDocument/2006/relationships/hyperlink" Target="https://mandadb.hu/dokumentum/419962/Kosry_D_jjpts_s_polgrosods_1711_1867.pdf" TargetMode="External"/><Relationship Id="rId30" Type="http://schemas.openxmlformats.org/officeDocument/2006/relationships/hyperlink" Target="https://www.szaktars.hu/osiris/view/gergely-andras-szerk-magyarorszag-tortenete-a-19-szazadban-osiris-tankonyvek-2003/?pg=0&amp;layout=s" TargetMode="External"/><Relationship Id="rId35" Type="http://schemas.openxmlformats.org/officeDocument/2006/relationships/hyperlink" Target="https://www.szaktars.hu/osiris/view/gyani-gabor-kover-gyorgy-magyarorszag-tarsadalomtortenete-a-reformkortol-a-masodik-vilaghaboruig-osiris-tankonyvek-2001/?pg=0&amp;layout=s" TargetMode="External"/><Relationship Id="rId43" Type="http://schemas.openxmlformats.org/officeDocument/2006/relationships/hyperlink" Target="https://www.szaktars.hu/osiris/view/valuch-tibor-magyarorszag-tarsadalomtortenete-a-xx-szazad-masodik-feleben-osiris-tankonyvek-2001/?pg=0&amp;layout=s" TargetMode="External"/><Relationship Id="rId8" Type="http://schemas.openxmlformats.org/officeDocument/2006/relationships/hyperlink" Target="https://www.szaktars.hu/osiris/view/nemeth-gyorgy-ritook-zsigmond-sarkady-janos-szilagyi-janos-gyorgy-gorog-muvelodestortenet-2006/?pg=0&amp;layout=s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libri.hu/szerzok/petkes_zsolt.html" TargetMode="External"/><Relationship Id="rId17" Type="http://schemas.openxmlformats.org/officeDocument/2006/relationships/hyperlink" Target="https://acta.bibl.u-szeged.hu/68340/1/2003_anjou_magyarorszag_002.pdf" TargetMode="External"/><Relationship Id="rId25" Type="http://schemas.openxmlformats.org/officeDocument/2006/relationships/hyperlink" Target="https://mandadb.hu/dokumentum/429219/Agoston_G_Oborni_T_A_17_szazad_tortenete.pdf" TargetMode="External"/><Relationship Id="rId33" Type="http://schemas.openxmlformats.org/officeDocument/2006/relationships/hyperlink" Target="https://www.szaktars.hu/osiris/view/ormos-maria-majoros-istvan-europa-a-nemzetkozi-kuzdoteren-felemelkedes-es-hanyatlas-1814-1945-osiris-tankonyvek-2003/?pg=0&amp;layout=s" TargetMode="External"/><Relationship Id="rId38" Type="http://schemas.openxmlformats.org/officeDocument/2006/relationships/hyperlink" Target="https://www.szaktars.hu/osiris/view/nemeth-istvan-szerk-20-szazadi-egyetemes-tortenet-i-europa-osiris-tankonyvek-2006/?pg=0&amp;layout=s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www.szaktars.hu/osiris/view/klaniczay-gabor-szerk-europa-ezer-eve-a-kozepkor-i-osiris-tankonyvek-2004/?pg=0&amp;layout=s" TargetMode="External"/><Relationship Id="rId41" Type="http://schemas.openxmlformats.org/officeDocument/2006/relationships/hyperlink" Target="https://tortenelem.unideb.hu/sites/default/files/upload_documents/romsics_magyarorszag_tortenete.pdf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2380</Words>
  <Characters>16428</Characters>
  <Application>Microsoft Office Word</Application>
  <DocSecurity>0</DocSecurity>
  <Lines>136</Lines>
  <Paragraphs>37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Dóri</dc:creator>
  <cp:keywords/>
  <dc:description/>
  <cp:lastModifiedBy>Dóri</cp:lastModifiedBy>
  <cp:revision>3</cp:revision>
  <dcterms:created xsi:type="dcterms:W3CDTF">2025-04-23T19:30:00Z</dcterms:created>
  <dcterms:modified xsi:type="dcterms:W3CDTF">2025-04-23T19:31:00Z</dcterms:modified>
</cp:coreProperties>
</file>